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801D" w14:textId="77777777" w:rsidR="00E96C86" w:rsidRDefault="00E96C86">
      <w:pPr>
        <w:pStyle w:val="Sidfot"/>
        <w:tabs>
          <w:tab w:val="clear" w:pos="4536"/>
          <w:tab w:val="clear" w:pos="9072"/>
        </w:tabs>
      </w:pPr>
    </w:p>
    <w:p w14:paraId="401DA6FC" w14:textId="77777777" w:rsidR="00E96C86" w:rsidRDefault="00E96C86">
      <w:pPr>
        <w:tabs>
          <w:tab w:val="left" w:pos="5103"/>
        </w:tabs>
      </w:pPr>
    </w:p>
    <w:p w14:paraId="4C9BF234" w14:textId="77777777" w:rsidR="00E96C86" w:rsidRDefault="00000000" w:rsidP="005F28A8">
      <w:pPr>
        <w:tabs>
          <w:tab w:val="left" w:pos="4395"/>
        </w:tabs>
        <w:ind w:left="4395"/>
      </w:pPr>
      <w:r>
        <w:t xml:space="preserve">Samverkansnämnden </w:t>
      </w:r>
      <w:r w:rsidR="00E149FE">
        <w:t>för</w:t>
      </w:r>
      <w:r>
        <w:t xml:space="preserve"> </w:t>
      </w:r>
      <w:r w:rsidR="00265667">
        <w:t>S</w:t>
      </w:r>
      <w:r>
        <w:t xml:space="preserve">ydöstra </w:t>
      </w:r>
      <w:r w:rsidR="00711C3D">
        <w:br/>
      </w:r>
      <w:r>
        <w:t>sjukvårdsregionen</w:t>
      </w:r>
    </w:p>
    <w:p w14:paraId="15A79ADF" w14:textId="77777777" w:rsidR="00E96C86" w:rsidRDefault="00E96C86">
      <w:pPr>
        <w:tabs>
          <w:tab w:val="left" w:pos="5103"/>
        </w:tabs>
      </w:pPr>
    </w:p>
    <w:p w14:paraId="59ED18A7" w14:textId="77777777" w:rsidR="00E96C86" w:rsidRDefault="00E96C86"/>
    <w:p w14:paraId="77D7AEFB" w14:textId="77777777" w:rsidR="00E96C86" w:rsidRDefault="00E96C86"/>
    <w:p w14:paraId="2860DE1A" w14:textId="77777777" w:rsidR="00BA0726" w:rsidRDefault="00BA0726"/>
    <w:p w14:paraId="27355C4B" w14:textId="77777777" w:rsidR="00E96C86" w:rsidRDefault="0024307E" w:rsidP="000E18C1">
      <w:pPr>
        <w:pStyle w:val="Rubrik1"/>
      </w:pPr>
      <w:r>
        <w:t>Rapport ”Kartlägga och ta fram utvecklingsförslag för en långsiktigt och hållbar arbetsfördelning i Sydöstra sjukvårdsregionen”</w:t>
      </w:r>
    </w:p>
    <w:p w14:paraId="452282B6" w14:textId="7A16F3AB" w:rsidR="00DD7A2C" w:rsidRPr="00DD7A2C" w:rsidRDefault="00000000" w:rsidP="00DD7A2C">
      <w:r>
        <w:t>Dnr: RÖ-</w:t>
      </w:r>
      <w:sdt>
        <w:sdtPr>
          <w:alias w:val="ÄrendeDiarieNr"/>
          <w:tag w:val="ÄrendeDiarieNr"/>
          <w:id w:val="1968005619"/>
          <w:placeholder>
            <w:docPart w:val="39DBB008F73C4E1B92D6E3BAADF782FF"/>
          </w:placeholder>
          <w15:dataBinding w:xpath="/Global_Decision[1]/ParentCase.NumberSequence[1]" w:storeItemID="{49C8DEBF-28DA-46C9-B6FB-B721FAFFD76E}" w16sdtdh:storeItemChecksum="Vrh8ZQ=="/>
        </w:sdtPr>
        <w:sdtContent>
          <w:proofErr w:type="gramStart"/>
          <w:r w:rsidR="00A35698" w:rsidRPr="00A35698">
            <w:t>2026-2966</w:t>
          </w:r>
          <w:proofErr w:type="gramEnd"/>
        </w:sdtContent>
      </w:sdt>
    </w:p>
    <w:p w14:paraId="57FD554F" w14:textId="77777777" w:rsidR="00480B13" w:rsidRDefault="00480B13" w:rsidP="00480B13">
      <w:pPr>
        <w:tabs>
          <w:tab w:val="left" w:pos="1440"/>
        </w:tabs>
      </w:pPr>
    </w:p>
    <w:p w14:paraId="2CBEA5B2" w14:textId="77777777" w:rsidR="00711C3D" w:rsidRDefault="00000000" w:rsidP="00711C3D">
      <w:pPr>
        <w:tabs>
          <w:tab w:val="left" w:pos="1440"/>
        </w:tabs>
        <w:rPr>
          <w:b/>
        </w:rPr>
      </w:pPr>
      <w:r>
        <w:rPr>
          <w:b/>
        </w:rPr>
        <w:t>Förslag till beslut</w:t>
      </w:r>
    </w:p>
    <w:p w14:paraId="28E76A05" w14:textId="77777777" w:rsidR="00711C3D" w:rsidRDefault="00000000" w:rsidP="00711C3D">
      <w:pPr>
        <w:tabs>
          <w:tab w:val="left" w:pos="1440"/>
        </w:tabs>
        <w:rPr>
          <w:bCs/>
        </w:rPr>
      </w:pPr>
      <w:r>
        <w:rPr>
          <w:bCs/>
        </w:rPr>
        <w:t xml:space="preserve">Samverkansnämnden för Sydöstra sjukvårdsregionen föreslås besluta: </w:t>
      </w:r>
      <w:r>
        <w:rPr>
          <w:bCs/>
        </w:rPr>
        <w:br/>
      </w:r>
    </w:p>
    <w:sdt>
      <w:sdtPr>
        <w:alias w:val="copy_förslag"/>
        <w:tag w:val="copy_förslag"/>
        <w:id w:val="-2066558477"/>
        <w:placeholder>
          <w:docPart w:val="9873410EEB9A4C7CA19F1349A8BCD560"/>
        </w:placeholder>
      </w:sdtPr>
      <w:sdtContent>
        <w:sdt>
          <w:sdtPr>
            <w:id w:val="878210388"/>
            <w:placeholder>
              <w:docPart w:val="9873410EEB9A4C7CA19F1349A8BCD560"/>
            </w:placeholder>
          </w:sdtPr>
          <w:sdtEndPr>
            <w:rPr>
              <w:b/>
            </w:rPr>
          </w:sdtEndPr>
          <w:sdtContent>
            <w:p w14:paraId="50DAF8D0" w14:textId="77777777" w:rsidR="00711C3D" w:rsidRDefault="00000000" w:rsidP="00711C3D">
              <w:pPr>
                <w:pStyle w:val="Liststycke"/>
                <w:numPr>
                  <w:ilvl w:val="0"/>
                  <w:numId w:val="3"/>
                </w:numPr>
                <w:tabs>
                  <w:tab w:val="left" w:pos="1440"/>
                </w:tabs>
              </w:pPr>
              <w:r>
                <w:t xml:space="preserve">att </w:t>
              </w:r>
              <w:r w:rsidR="0024307E">
                <w:t>godkänna slutrapporten ”Kartlägga och ta fram utvecklingsförslag för en långsiktig och hållbar arbetsfördelning i Sydöstra sjukvårdsregionen”.</w:t>
              </w:r>
            </w:p>
            <w:p w14:paraId="7B8829D6" w14:textId="77777777" w:rsidR="00711C3D" w:rsidRDefault="00000000" w:rsidP="00711C3D">
              <w:pPr>
                <w:pStyle w:val="Liststycke"/>
                <w:numPr>
                  <w:ilvl w:val="0"/>
                  <w:numId w:val="3"/>
                </w:numPr>
                <w:tabs>
                  <w:tab w:val="left" w:pos="1440"/>
                </w:tabs>
                <w:rPr>
                  <w:bCs/>
                </w:rPr>
              </w:pPr>
              <w:r>
                <w:rPr>
                  <w:bCs/>
                </w:rPr>
                <w:t>a</w:t>
              </w:r>
              <w:r w:rsidRPr="006748BE">
                <w:rPr>
                  <w:bCs/>
                </w:rPr>
                <w:t>tt</w:t>
              </w:r>
              <w:r>
                <w:rPr>
                  <w:bCs/>
                </w:rPr>
                <w:t xml:space="preserve"> </w:t>
              </w:r>
              <w:r w:rsidR="0024307E">
                <w:rPr>
                  <w:bCs/>
                </w:rPr>
                <w:t>ge Regionsjukvårdsledningen i uppdrag att ta fram en handlingsplan utifrån de slutsatser och rekommendationer till ledning som framgår i rapporten.</w:t>
              </w:r>
            </w:p>
            <w:p w14:paraId="31B9F49F" w14:textId="77777777" w:rsidR="0024307E" w:rsidRPr="006748BE" w:rsidRDefault="0024307E" w:rsidP="00711C3D">
              <w:pPr>
                <w:pStyle w:val="Liststycke"/>
                <w:numPr>
                  <w:ilvl w:val="0"/>
                  <w:numId w:val="3"/>
                </w:numPr>
                <w:tabs>
                  <w:tab w:val="left" w:pos="1440"/>
                </w:tabs>
                <w:rPr>
                  <w:bCs/>
                </w:rPr>
              </w:pPr>
              <w:r>
                <w:rPr>
                  <w:bCs/>
                </w:rPr>
                <w:t>att ge Regionsjukvårdsledningen i uppdrag att fortlöpande rapportera utvecklingen till Samverkansnämnden.</w:t>
              </w:r>
            </w:p>
            <w:p w14:paraId="45EA5798" w14:textId="77777777" w:rsidR="00711C3D" w:rsidRPr="00495741" w:rsidRDefault="00000000" w:rsidP="00711C3D">
              <w:pPr>
                <w:tabs>
                  <w:tab w:val="left" w:pos="1440"/>
                </w:tabs>
                <w:rPr>
                  <w:b/>
                </w:rPr>
              </w:pPr>
            </w:p>
          </w:sdtContent>
        </w:sdt>
      </w:sdtContent>
    </w:sdt>
    <w:p w14:paraId="4A2F4845" w14:textId="77777777" w:rsidR="00711C3D" w:rsidRDefault="00711C3D" w:rsidP="00711C3D">
      <w:pPr>
        <w:tabs>
          <w:tab w:val="left" w:pos="1440"/>
        </w:tabs>
        <w:rPr>
          <w:bCs/>
        </w:rPr>
      </w:pPr>
    </w:p>
    <w:p w14:paraId="12F4680B" w14:textId="77777777" w:rsidR="00711C3D" w:rsidRDefault="00711C3D" w:rsidP="00711C3D">
      <w:pPr>
        <w:tabs>
          <w:tab w:val="left" w:pos="1440"/>
        </w:tabs>
        <w:ind w:left="360"/>
        <w:rPr>
          <w:b/>
        </w:rPr>
      </w:pPr>
    </w:p>
    <w:p w14:paraId="454833D4" w14:textId="77777777" w:rsidR="00EE1E72" w:rsidRPr="00C25287" w:rsidRDefault="00000000" w:rsidP="00EE1E72">
      <w:r>
        <w:rPr>
          <w:b/>
        </w:rPr>
        <w:t>Ärendet</w:t>
      </w:r>
      <w:r w:rsidR="002376B8" w:rsidRPr="00711C3D">
        <w:rPr>
          <w:b/>
        </w:rPr>
        <w:br/>
      </w:r>
      <w:r w:rsidR="00EE1E72" w:rsidRPr="00C25287">
        <w:t>Samverkansnämnden gav</w:t>
      </w:r>
      <w:r w:rsidR="00EE1E72">
        <w:t xml:space="preserve"> 2024-12-06 </w:t>
      </w:r>
      <w:r w:rsidR="00EE1E72" w:rsidRPr="00C25287">
        <w:t>Regionsjukvårdsledningen (RSL</w:t>
      </w:r>
      <w:r w:rsidR="00EE1E72">
        <w:t xml:space="preserve">) i </w:t>
      </w:r>
      <w:r w:rsidR="00EE1E72" w:rsidRPr="00C25287">
        <w:t xml:space="preserve">uppdrag att utreda hur en långsiktig och hållbar arbetsfördelning kan utvecklas. Arbetet genomfördes maj </w:t>
      </w:r>
      <w:r w:rsidR="002D7616" w:rsidRPr="00C25287">
        <w:t>2025-januari</w:t>
      </w:r>
      <w:r w:rsidR="00EE1E72" w:rsidRPr="00C25287">
        <w:t xml:space="preserve"> 2026 och bygger på:</w:t>
      </w:r>
    </w:p>
    <w:p w14:paraId="7DF930F1" w14:textId="77777777" w:rsidR="00EE1E72" w:rsidRPr="00C25287" w:rsidRDefault="00EE1E72" w:rsidP="00EE1E72">
      <w:pPr>
        <w:numPr>
          <w:ilvl w:val="0"/>
          <w:numId w:val="6"/>
        </w:numPr>
        <w:spacing w:after="160" w:line="259" w:lineRule="auto"/>
      </w:pPr>
      <w:r w:rsidRPr="00C25287">
        <w:t>faktaunderlag (</w:t>
      </w:r>
      <w:proofErr w:type="gramStart"/>
      <w:r w:rsidRPr="00C25287">
        <w:t>bl.a.</w:t>
      </w:r>
      <w:proofErr w:type="gramEnd"/>
      <w:r w:rsidRPr="00C25287">
        <w:t xml:space="preserve"> </w:t>
      </w:r>
      <w:r>
        <w:t xml:space="preserve">statistik från </w:t>
      </w:r>
      <w:r w:rsidRPr="00C25287">
        <w:t>Socialstyrelsen, kvalitetsregister, väntetider</w:t>
      </w:r>
      <w:r>
        <w:t xml:space="preserve"> i vården, och vården i siffror</w:t>
      </w:r>
      <w:r w:rsidRPr="00C25287">
        <w:t>)</w:t>
      </w:r>
    </w:p>
    <w:p w14:paraId="5BD78117" w14:textId="77777777" w:rsidR="00EE1E72" w:rsidRPr="00C25287" w:rsidRDefault="00EE1E72" w:rsidP="00EE1E72">
      <w:pPr>
        <w:numPr>
          <w:ilvl w:val="0"/>
          <w:numId w:val="6"/>
        </w:numPr>
        <w:spacing w:after="160" w:line="259" w:lineRule="auto"/>
      </w:pPr>
      <w:r w:rsidRPr="00C25287">
        <w:t>kartläggning av opererande verksamheter</w:t>
      </w:r>
    </w:p>
    <w:p w14:paraId="75802CCA" w14:textId="77777777" w:rsidR="00EE1E72" w:rsidRPr="00C25287" w:rsidRDefault="00EE1E72" w:rsidP="00EE1E72">
      <w:pPr>
        <w:numPr>
          <w:ilvl w:val="0"/>
          <w:numId w:val="6"/>
        </w:numPr>
        <w:spacing w:after="160" w:line="259" w:lineRule="auto"/>
      </w:pPr>
      <w:r w:rsidRPr="00C25287">
        <w:t>workshops</w:t>
      </w:r>
      <w:r>
        <w:t xml:space="preserve"> med patientrepresentanter</w:t>
      </w:r>
    </w:p>
    <w:p w14:paraId="51432EA1" w14:textId="77777777" w:rsidR="00EE1E72" w:rsidRDefault="00EE1E72" w:rsidP="00EE1E72">
      <w:pPr>
        <w:numPr>
          <w:ilvl w:val="0"/>
          <w:numId w:val="6"/>
        </w:numPr>
        <w:spacing w:after="160" w:line="259" w:lineRule="auto"/>
      </w:pPr>
      <w:r w:rsidRPr="00C25287">
        <w:t xml:space="preserve">intervjuer och dialog med nyckelpersoner </w:t>
      </w:r>
      <w:r>
        <w:t xml:space="preserve">och chefer </w:t>
      </w:r>
      <w:r w:rsidRPr="00C25287">
        <w:t>i regionerna</w:t>
      </w:r>
    </w:p>
    <w:p w14:paraId="1960AA09" w14:textId="77777777" w:rsidR="00EE1E72" w:rsidRDefault="00EE1E72" w:rsidP="00EE1E72">
      <w:pPr>
        <w:spacing w:after="160" w:line="259" w:lineRule="auto"/>
      </w:pPr>
      <w:r w:rsidRPr="009A3F5C">
        <w:t xml:space="preserve">Uppdraget har innefattat att ta fram förslag på en arbetsprocess med tillhörande principer för hur vård kan fördelas utifrån kapacitet och kompetens. Det </w:t>
      </w:r>
      <w:r>
        <w:t xml:space="preserve">har även innefattat </w:t>
      </w:r>
      <w:r w:rsidRPr="009A3F5C">
        <w:t>att identifiera utvecklingsområden där en koncentration av vården bedöms vara lämplig</w:t>
      </w:r>
      <w:r>
        <w:t xml:space="preserve">. </w:t>
      </w:r>
      <w:r w:rsidRPr="009A3F5C">
        <w:t xml:space="preserve">Ett </w:t>
      </w:r>
      <w:r>
        <w:t xml:space="preserve">centralt </w:t>
      </w:r>
      <w:r w:rsidRPr="009A3F5C">
        <w:t xml:space="preserve">perspektiv </w:t>
      </w:r>
      <w:r>
        <w:t xml:space="preserve">har varit </w:t>
      </w:r>
      <w:r w:rsidRPr="009A3F5C">
        <w:t>att invånarna ska ha tillgång till ett sammanhållet vårdsystem oavsett hemregion.</w:t>
      </w:r>
    </w:p>
    <w:p w14:paraId="2C67E30D" w14:textId="77777777" w:rsidR="00EE1E72" w:rsidRPr="00EE1E72" w:rsidRDefault="00EE1E72" w:rsidP="00EE1E72">
      <w:pPr>
        <w:spacing w:line="300" w:lineRule="atLeast"/>
      </w:pPr>
      <w:r w:rsidRPr="00EE1E72">
        <w:lastRenderedPageBreak/>
        <w:t>Analysen visar skillnader i tillgänglighet mellan regionerna. Det förekommer även variationer i arbetssätt, exempelvis att ingrepp som kan genomföras som dagkirurgi eller i lokalbedövning fortsatt görs i operationssal, vilket innebär ett annat resursutnyttjande.</w:t>
      </w:r>
    </w:p>
    <w:p w14:paraId="287E4403" w14:textId="77777777" w:rsidR="00EE1E72" w:rsidRPr="00EE1E72" w:rsidRDefault="00EE1E72" w:rsidP="00EE1E72">
      <w:pPr>
        <w:spacing w:line="300" w:lineRule="atLeast"/>
      </w:pPr>
    </w:p>
    <w:p w14:paraId="0F03FC36" w14:textId="77777777" w:rsidR="00EE1E72" w:rsidRPr="00EE1E72" w:rsidRDefault="00EE1E72" w:rsidP="00EE1E72">
      <w:pPr>
        <w:spacing w:line="300" w:lineRule="atLeast"/>
      </w:pPr>
      <w:r w:rsidRPr="00EE1E72">
        <w:t>Det finns samsyn kring vad som definierar högspecialiserad universitetssjukvård respektive basal länssjukvård, och om behovet av att akutsjukvård, förlossning och basspecialiteter finns lokalt. Samtidigt konstateras att en omfattande omfördelning av basal kirurgi kan påverka kompetensförsörjning, jourberedskap och utbildning av nya specialister vid länssjukhusen.</w:t>
      </w:r>
    </w:p>
    <w:p w14:paraId="26EF6448" w14:textId="77777777" w:rsidR="00EE1E72" w:rsidRPr="00EE1E72" w:rsidRDefault="00EE1E72" w:rsidP="00EE1E72">
      <w:pPr>
        <w:spacing w:line="300" w:lineRule="atLeast"/>
      </w:pPr>
    </w:p>
    <w:p w14:paraId="48E6EEA1" w14:textId="77777777" w:rsidR="00EE1E72" w:rsidRPr="00EE1E72" w:rsidRDefault="00EE1E72" w:rsidP="00EE1E72">
      <w:pPr>
        <w:spacing w:line="300" w:lineRule="atLeast"/>
      </w:pPr>
      <w:r w:rsidRPr="00EE1E72">
        <w:t>Utredningen identifierar ett gap mellan de sjukvårdsregionala målbilderna och det praktiska arbetet i verksamheterna, bland annat bristande kännedom om gemensamma mål och otillräcklig systematisk uppföljning. Patientdialoger visar att många kan tänka sig att resa för vård om kvalitet och tillgänglighet förbättras, förutsatt att de får samordnade vårdplaner och tydliga kontaktvägar.</w:t>
      </w:r>
    </w:p>
    <w:p w14:paraId="5E5D7379" w14:textId="77777777" w:rsidR="00EE1E72" w:rsidRPr="00EE1E72" w:rsidRDefault="00EE1E72" w:rsidP="00EE1E72">
      <w:pPr>
        <w:spacing w:line="300" w:lineRule="atLeast"/>
      </w:pPr>
    </w:p>
    <w:p w14:paraId="4223D2C2" w14:textId="77777777" w:rsidR="00EE1E72" w:rsidRPr="00EE1E72" w:rsidRDefault="00EE1E72" w:rsidP="00EE1E72">
      <w:pPr>
        <w:spacing w:line="300" w:lineRule="atLeast"/>
      </w:pPr>
      <w:r w:rsidRPr="00EE1E72">
        <w:t>Rapporten föreslår en arbetsprocess med regelbundna uppföljningar, gemensamma ställningstaganden om arbetsfördelning samt risk- och konsekvensanalyser för patienter, medarbetare och ekonomi, kompletterat med hälsoekonomiska bedömningar. Den lyfter även områden där ökad samverkan och högflödescentra kan utvecklas samt ger konkreta rekommendationer för fortsatt arbete.</w:t>
      </w:r>
    </w:p>
    <w:p w14:paraId="7359223B" w14:textId="77777777" w:rsidR="00B304B1" w:rsidRDefault="00B304B1" w:rsidP="00B304B1">
      <w:pPr>
        <w:tabs>
          <w:tab w:val="left" w:pos="1440"/>
        </w:tabs>
      </w:pPr>
    </w:p>
    <w:p w14:paraId="3D8335C2" w14:textId="77777777" w:rsidR="009A7DDC" w:rsidRDefault="009A7DDC">
      <w:pPr>
        <w:tabs>
          <w:tab w:val="left" w:pos="1620"/>
        </w:tabs>
      </w:pPr>
    </w:p>
    <w:p w14:paraId="6DB224EC" w14:textId="77777777" w:rsidR="00E96C86" w:rsidRPr="00DD7A2C" w:rsidRDefault="00000000">
      <w:pPr>
        <w:tabs>
          <w:tab w:val="left" w:pos="1620"/>
        </w:tabs>
        <w:rPr>
          <w:b/>
          <w:bCs/>
        </w:rPr>
      </w:pPr>
      <w:r w:rsidRPr="00DD7A2C">
        <w:rPr>
          <w:b/>
          <w:bCs/>
        </w:rPr>
        <w:t xml:space="preserve">Beslutet </w:t>
      </w:r>
      <w:r w:rsidR="00DD7A2C" w:rsidRPr="00DD7A2C">
        <w:rPr>
          <w:b/>
          <w:bCs/>
        </w:rPr>
        <w:t>skickas</w:t>
      </w:r>
      <w:r w:rsidRPr="00DD7A2C">
        <w:rPr>
          <w:b/>
          <w:bCs/>
        </w:rPr>
        <w:t xml:space="preserve"> till</w:t>
      </w:r>
    </w:p>
    <w:p w14:paraId="663F5C95" w14:textId="77777777" w:rsidR="0024307E" w:rsidRDefault="0024307E" w:rsidP="00DD7A2C">
      <w:pPr>
        <w:pStyle w:val="Liststycke"/>
        <w:numPr>
          <w:ilvl w:val="0"/>
          <w:numId w:val="4"/>
        </w:numPr>
        <w:tabs>
          <w:tab w:val="left" w:pos="1620"/>
        </w:tabs>
      </w:pPr>
      <w:r w:rsidRPr="0024307E">
        <w:t xml:space="preserve">Region Östergötland </w:t>
      </w:r>
    </w:p>
    <w:p w14:paraId="27CF9ADE" w14:textId="77777777" w:rsidR="0024307E" w:rsidRDefault="0024307E" w:rsidP="00DD7A2C">
      <w:pPr>
        <w:pStyle w:val="Liststycke"/>
        <w:numPr>
          <w:ilvl w:val="0"/>
          <w:numId w:val="4"/>
        </w:numPr>
        <w:tabs>
          <w:tab w:val="left" w:pos="1620"/>
        </w:tabs>
      </w:pPr>
      <w:r w:rsidRPr="0024307E">
        <w:t xml:space="preserve">Region Jönköpings län </w:t>
      </w:r>
    </w:p>
    <w:p w14:paraId="62750F36" w14:textId="77777777" w:rsidR="008060B3" w:rsidRDefault="0024307E" w:rsidP="00DD7A2C">
      <w:pPr>
        <w:pStyle w:val="Liststycke"/>
        <w:numPr>
          <w:ilvl w:val="0"/>
          <w:numId w:val="4"/>
        </w:numPr>
        <w:tabs>
          <w:tab w:val="left" w:pos="1620"/>
        </w:tabs>
      </w:pPr>
      <w:r w:rsidRPr="0024307E">
        <w:t>Region Kalmar lä</w:t>
      </w:r>
      <w:r>
        <w:t>n</w:t>
      </w:r>
    </w:p>
    <w:p w14:paraId="3FD57F48" w14:textId="77777777" w:rsidR="00DD7A2C" w:rsidRDefault="00DD7A2C" w:rsidP="00DD7A2C">
      <w:pPr>
        <w:tabs>
          <w:tab w:val="left" w:pos="1620"/>
        </w:tabs>
      </w:pPr>
    </w:p>
    <w:p w14:paraId="7C80BFE0" w14:textId="77777777" w:rsidR="00DD7A2C" w:rsidRDefault="00DD7A2C" w:rsidP="00DD7A2C">
      <w:pPr>
        <w:tabs>
          <w:tab w:val="left" w:pos="1620"/>
        </w:tabs>
      </w:pPr>
    </w:p>
    <w:p w14:paraId="724DE297" w14:textId="77777777" w:rsidR="00DD7A2C" w:rsidRDefault="00DD7A2C" w:rsidP="00DD7A2C">
      <w:pPr>
        <w:tabs>
          <w:tab w:val="left" w:pos="1620"/>
        </w:tabs>
      </w:pPr>
    </w:p>
    <w:p w14:paraId="30FAC28D" w14:textId="77777777" w:rsidR="00DD7A2C" w:rsidRDefault="00DD7A2C" w:rsidP="00DD7A2C">
      <w:pPr>
        <w:tabs>
          <w:tab w:val="left" w:pos="1620"/>
        </w:tabs>
      </w:pPr>
    </w:p>
    <w:p w14:paraId="1F067344" w14:textId="77777777" w:rsidR="00DD7A2C" w:rsidRPr="008060B3" w:rsidRDefault="0024307E" w:rsidP="00DD7A2C">
      <w:pPr>
        <w:tabs>
          <w:tab w:val="left" w:pos="1440"/>
          <w:tab w:val="left" w:pos="5103"/>
        </w:tabs>
        <w:ind w:left="1440"/>
      </w:pPr>
      <w:r>
        <w:t>Fredrik Sjöstrand</w:t>
      </w:r>
      <w:r>
        <w:tab/>
        <w:t>Karl Landergren</w:t>
      </w:r>
    </w:p>
    <w:p w14:paraId="5580BB96" w14:textId="77777777" w:rsidR="00DD7A2C" w:rsidRPr="008060B3" w:rsidRDefault="00000000" w:rsidP="00DD7A2C">
      <w:pPr>
        <w:tabs>
          <w:tab w:val="left" w:pos="1440"/>
          <w:tab w:val="left" w:pos="5103"/>
        </w:tabs>
      </w:pPr>
      <w:r>
        <w:tab/>
        <w:t>Ordförande i SVN</w:t>
      </w:r>
      <w:r>
        <w:tab/>
      </w:r>
      <w:r w:rsidRPr="008060B3">
        <w:t>Hälso- och sjukvårdsdirektör</w:t>
      </w:r>
    </w:p>
    <w:p w14:paraId="46A9590F" w14:textId="77777777" w:rsidR="00DD7A2C" w:rsidRDefault="00000000" w:rsidP="00DD7A2C">
      <w:pPr>
        <w:tabs>
          <w:tab w:val="left" w:pos="1440"/>
          <w:tab w:val="left" w:pos="5103"/>
        </w:tabs>
      </w:pPr>
      <w:r>
        <w:tab/>
        <w:t>Region Östergötland</w:t>
      </w:r>
      <w:r>
        <w:tab/>
        <w:t>Region Östergötland</w:t>
      </w:r>
    </w:p>
    <w:p w14:paraId="69CA800B" w14:textId="77777777" w:rsidR="00DD7A2C" w:rsidRDefault="00DD7A2C" w:rsidP="00DD7A2C">
      <w:pPr>
        <w:tabs>
          <w:tab w:val="left" w:pos="1620"/>
        </w:tabs>
      </w:pPr>
    </w:p>
    <w:sectPr w:rsidR="00DD7A2C">
      <w:headerReference w:type="default" r:id="rId9"/>
      <w:headerReference w:type="first" r:id="rId10"/>
      <w:pgSz w:w="11906" w:h="16838" w:code="9"/>
      <w:pgMar w:top="1418" w:right="1418" w:bottom="1418" w:left="1418"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8848" w14:textId="77777777" w:rsidR="00AA31B3" w:rsidRDefault="00AA31B3">
      <w:r>
        <w:separator/>
      </w:r>
    </w:p>
  </w:endnote>
  <w:endnote w:type="continuationSeparator" w:id="0">
    <w:p w14:paraId="50CB2EAE" w14:textId="77777777" w:rsidR="00AA31B3" w:rsidRDefault="00AA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D666" w14:textId="77777777" w:rsidR="00AA31B3" w:rsidRDefault="00AA31B3">
      <w:r>
        <w:separator/>
      </w:r>
    </w:p>
  </w:footnote>
  <w:footnote w:type="continuationSeparator" w:id="0">
    <w:p w14:paraId="6CE0EA7B" w14:textId="77777777" w:rsidR="00AA31B3" w:rsidRDefault="00AA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E2E3" w14:textId="77777777" w:rsidR="005F28A8" w:rsidRDefault="00000000" w:rsidP="005F28A8">
    <w:pPr>
      <w:tabs>
        <w:tab w:val="left" w:pos="3600"/>
      </w:tabs>
    </w:pPr>
    <w:r w:rsidRPr="00001B72">
      <w:rPr>
        <w:noProof/>
      </w:rPr>
      <w:drawing>
        <wp:inline distT="0" distB="0" distL="0" distR="0" wp14:anchorId="3D8884DE">
          <wp:extent cx="5248275" cy="533400"/>
          <wp:effectExtent l="0" t="0" r="0"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48275" cy="533400"/>
                  </a:xfrm>
                  <a:prstGeom prst="rect">
                    <a:avLst/>
                  </a:prstGeom>
                  <a:noFill/>
                  <a:ln>
                    <a:noFill/>
                  </a:ln>
                </pic:spPr>
              </pic:pic>
            </a:graphicData>
          </a:graphic>
        </wp:inline>
      </w:drawing>
    </w:r>
  </w:p>
  <w:p w14:paraId="0447D70A" w14:textId="77777777" w:rsidR="00CD37C3" w:rsidRDefault="00CD37C3">
    <w:pPr>
      <w:pStyle w:val="Sidhuvud"/>
      <w:tabs>
        <w:tab w:val="clear" w:pos="4536"/>
        <w:tab w:val="clear" w:pos="9072"/>
        <w:tab w:val="left" w:pos="4395"/>
        <w:tab w:val="left" w:pos="7230"/>
        <w:tab w:val="right" w:pos="9000"/>
      </w:tabs>
      <w:rPr>
        <w:rFonts w:ascii="Arial" w:hAnsi="Arial" w:cs="Arial"/>
        <w:color w:val="000000"/>
      </w:rPr>
    </w:pPr>
  </w:p>
  <w:p w14:paraId="5311536D" w14:textId="77777777" w:rsidR="00831111" w:rsidRDefault="00831111">
    <w:pPr>
      <w:pStyle w:val="Sidhuvud"/>
      <w:tabs>
        <w:tab w:val="clear" w:pos="4536"/>
        <w:tab w:val="clear" w:pos="9072"/>
        <w:tab w:val="left" w:pos="4395"/>
        <w:tab w:val="left" w:pos="7230"/>
        <w:tab w:val="right" w:pos="9000"/>
      </w:tabs>
      <w:rPr>
        <w:sz w:val="24"/>
      </w:rPr>
    </w:pPr>
  </w:p>
  <w:p w14:paraId="5ABA70A9" w14:textId="77777777" w:rsidR="00CD37C3" w:rsidRDefault="00000000" w:rsidP="00030B88">
    <w:pPr>
      <w:pStyle w:val="Sidhuvud"/>
      <w:tabs>
        <w:tab w:val="clear" w:pos="4536"/>
        <w:tab w:val="clear" w:pos="9072"/>
        <w:tab w:val="left" w:pos="4500"/>
        <w:tab w:val="left" w:pos="7230"/>
        <w:tab w:val="right" w:pos="9000"/>
      </w:tabs>
      <w:rPr>
        <w:sz w:val="24"/>
      </w:rPr>
    </w:pPr>
    <w:r>
      <w:rPr>
        <w:sz w:val="24"/>
      </w:rPr>
      <w:tab/>
      <w:t>BESLUTSUNDERLAG</w:t>
    </w:r>
    <w:r>
      <w:rPr>
        <w:sz w:val="24"/>
      </w:rPr>
      <w:tab/>
    </w:r>
    <w:r>
      <w:rPr>
        <w:sz w:val="24"/>
      </w:rPr>
      <w:tab/>
    </w:r>
    <w:r>
      <w:rPr>
        <w:rStyle w:val="Sidnummer"/>
        <w:sz w:val="24"/>
      </w:rPr>
      <w:fldChar w:fldCharType="begin"/>
    </w:r>
    <w:r>
      <w:rPr>
        <w:rStyle w:val="Sidnummer"/>
        <w:sz w:val="24"/>
      </w:rPr>
      <w:instrText xml:space="preserve"> PAGE </w:instrText>
    </w:r>
    <w:r>
      <w:rPr>
        <w:rStyle w:val="Sidnummer"/>
        <w:sz w:val="24"/>
      </w:rPr>
      <w:fldChar w:fldCharType="separate"/>
    </w:r>
    <w:r w:rsidR="00AD5A93">
      <w:rPr>
        <w:rStyle w:val="Sidnummer"/>
        <w:noProof/>
        <w:sz w:val="24"/>
      </w:rPr>
      <w:t>1</w:t>
    </w:r>
    <w:r>
      <w:rPr>
        <w:rStyle w:val="Sidnummer"/>
        <w:sz w:val="24"/>
      </w:rPr>
      <w:fldChar w:fldCharType="end"/>
    </w:r>
    <w:r>
      <w:rPr>
        <w:rStyle w:val="Sidnummer"/>
        <w:sz w:val="24"/>
      </w:rPr>
      <w:t>(</w:t>
    </w:r>
    <w:r>
      <w:rPr>
        <w:rStyle w:val="Sidnummer"/>
        <w:sz w:val="24"/>
      </w:rPr>
      <w:fldChar w:fldCharType="begin"/>
    </w:r>
    <w:r>
      <w:rPr>
        <w:rStyle w:val="Sidnummer"/>
        <w:sz w:val="24"/>
      </w:rPr>
      <w:instrText xml:space="preserve"> NUMPAGES </w:instrText>
    </w:r>
    <w:r>
      <w:rPr>
        <w:rStyle w:val="Sidnummer"/>
        <w:sz w:val="24"/>
      </w:rPr>
      <w:fldChar w:fldCharType="separate"/>
    </w:r>
    <w:r w:rsidR="00AD5A93">
      <w:rPr>
        <w:rStyle w:val="Sidnummer"/>
        <w:noProof/>
        <w:sz w:val="24"/>
      </w:rPr>
      <w:t>1</w:t>
    </w:r>
    <w:r>
      <w:rPr>
        <w:rStyle w:val="Sidnummer"/>
        <w:sz w:val="24"/>
      </w:rPr>
      <w:fldChar w:fldCharType="end"/>
    </w:r>
    <w:r>
      <w:rPr>
        <w:rStyle w:val="Sidnummer"/>
        <w:sz w:val="24"/>
      </w:rPr>
      <w:t>)</w:t>
    </w:r>
  </w:p>
  <w:p w14:paraId="3D80EB19" w14:textId="77777777" w:rsidR="00CD37C3" w:rsidRDefault="00000000">
    <w:pPr>
      <w:pStyle w:val="Sidhuvud"/>
      <w:tabs>
        <w:tab w:val="clear" w:pos="4536"/>
        <w:tab w:val="left" w:pos="4395"/>
        <w:tab w:val="left" w:pos="7230"/>
      </w:tabs>
      <w:rPr>
        <w:sz w:val="24"/>
      </w:rPr>
    </w:pPr>
    <w:r>
      <w:rPr>
        <w:sz w:val="24"/>
      </w:rPr>
      <w:t>Regionsjukvårdsstaben</w:t>
    </w:r>
  </w:p>
  <w:p w14:paraId="15C7E08C" w14:textId="77777777" w:rsidR="00CD37C3" w:rsidRDefault="00000000" w:rsidP="00030B88">
    <w:pPr>
      <w:pStyle w:val="Sidhuvud"/>
      <w:tabs>
        <w:tab w:val="clear" w:pos="4536"/>
        <w:tab w:val="clear" w:pos="9072"/>
        <w:tab w:val="left" w:pos="4500"/>
        <w:tab w:val="right" w:pos="9000"/>
      </w:tabs>
      <w:rPr>
        <w:sz w:val="24"/>
      </w:rPr>
    </w:pPr>
    <w:sdt>
      <w:sdtPr>
        <w:rPr>
          <w:sz w:val="24"/>
        </w:rPr>
        <w:alias w:val="AnsvarigNamn"/>
        <w:tag w:val="AnsvarigNamn"/>
        <w:id w:val="1525743141"/>
        <w:placeholder>
          <w:docPart w:val="17F1219EA9FC439BAAB14B9D053D6AC6"/>
        </w:placeholder>
        <w:dataBinding w:xpath="/Global_Decision[1]/Responsible.FullName[1]" w:storeItemID="{49C8DEBF-28DA-46C9-B6FB-B721FAFFD76E}"/>
        <w:text/>
      </w:sdtPr>
      <w:sdtContent>
        <w:r w:rsidR="0024307E">
          <w:rPr>
            <w:sz w:val="24"/>
          </w:rPr>
          <w:t>Lotta Lindqvist</w:t>
        </w:r>
      </w:sdtContent>
    </w:sdt>
    <w:r>
      <w:rPr>
        <w:sz w:val="24"/>
      </w:rPr>
      <w:tab/>
    </w:r>
    <w:sdt>
      <w:sdtPr>
        <w:rPr>
          <w:sz w:val="24"/>
        </w:rPr>
        <w:alias w:val="Skapad datum"/>
        <w:tag w:val="Skapad datum"/>
        <w:id w:val="949593879"/>
        <w:placeholder>
          <w:docPart w:val="9B7F5A2989794823AE43A4D968E01A20"/>
        </w:placeholder>
        <w:dataBinding w:xpath="/Global_Document[1]/CreateDate[1]" w:storeItemID="{D5C88968-3E55-4DDB-87F4-070EB5BA5604}"/>
        <w:text/>
      </w:sdtPr>
      <w:sdtContent>
        <w:r>
          <w:rPr>
            <w:sz w:val="24"/>
          </w:rPr>
          <w:t>2026-03-0</w:t>
        </w:r>
        <w:r w:rsidR="0024307E">
          <w:rPr>
            <w:sz w:val="24"/>
          </w:rPr>
          <w:t>6</w:t>
        </w:r>
      </w:sdtContent>
    </w:sdt>
  </w:p>
  <w:p w14:paraId="2FFE12C2" w14:textId="77777777" w:rsidR="00CD37C3" w:rsidRDefault="00CD37C3" w:rsidP="00030B88">
    <w:pPr>
      <w:pStyle w:val="Sidhuvud"/>
      <w:tabs>
        <w:tab w:val="clear" w:pos="4536"/>
        <w:tab w:val="clear" w:pos="9072"/>
        <w:tab w:val="left" w:pos="4500"/>
        <w:tab w:val="right" w:pos="9000"/>
      </w:tabs>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B3F2" w14:textId="77777777" w:rsidR="00CD37C3" w:rsidRDefault="0000000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5CCF2F3E" w14:textId="77777777" w:rsidR="00CD37C3" w:rsidRDefault="00000000">
    <w:pPr>
      <w:pStyle w:val="Sidhuvud"/>
      <w:tabs>
        <w:tab w:val="clear" w:pos="4536"/>
        <w:tab w:val="clear" w:pos="9072"/>
        <w:tab w:val="left" w:pos="4395"/>
        <w:tab w:val="left" w:pos="7230"/>
        <w:tab w:val="right" w:pos="9000"/>
      </w:tabs>
      <w:ind w:right="360"/>
      <w:rPr>
        <w:sz w:val="24"/>
      </w:rPr>
    </w:pPr>
    <w:r>
      <w:rPr>
        <w:noProof/>
        <w:sz w:val="24"/>
      </w:rPr>
      <w:drawing>
        <wp:inline distT="0" distB="0" distL="0" distR="0" wp14:anchorId="395E114A">
          <wp:extent cx="1885950" cy="466725"/>
          <wp:effectExtent l="0" t="0" r="0" b="0"/>
          <wp:docPr id="2" name="Bild 2" descr="Landst_i_Osterg_blue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andst_i_Osterg_blue_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5950" cy="466725"/>
                  </a:xfrm>
                  <a:prstGeom prst="rect">
                    <a:avLst/>
                  </a:prstGeom>
                  <a:noFill/>
                  <a:ln>
                    <a:noFill/>
                  </a:ln>
                </pic:spPr>
              </pic:pic>
            </a:graphicData>
          </a:graphic>
        </wp:inline>
      </w:drawing>
    </w:r>
    <w:r>
      <w:rPr>
        <w:sz w:val="24"/>
      </w:rPr>
      <w:tab/>
      <w:t>BESLUTSUNDERLAG</w:t>
    </w:r>
    <w:r>
      <w:rPr>
        <w:sz w:val="24"/>
      </w:rPr>
      <w:tab/>
    </w:r>
    <w:r>
      <w:rPr>
        <w:sz w:val="24"/>
      </w:rPr>
      <w:tab/>
      <w:t>1</w:t>
    </w:r>
  </w:p>
  <w:p w14:paraId="13543FAF" w14:textId="77777777" w:rsidR="00CD37C3" w:rsidRDefault="00000000">
    <w:pPr>
      <w:pStyle w:val="Sidhuvud"/>
      <w:tabs>
        <w:tab w:val="clear" w:pos="4536"/>
        <w:tab w:val="left" w:pos="4395"/>
        <w:tab w:val="left" w:pos="7230"/>
      </w:tabs>
      <w:rPr>
        <w:sz w:val="24"/>
      </w:rPr>
    </w:pPr>
    <w:r>
      <w:rPr>
        <w:sz w:val="24"/>
      </w:rPr>
      <w:t>Ledningsstaben</w:t>
    </w:r>
  </w:p>
  <w:p w14:paraId="221BCE1B" w14:textId="77777777" w:rsidR="00CD37C3" w:rsidRDefault="00000000">
    <w:pPr>
      <w:pStyle w:val="Sidhuvud"/>
      <w:tabs>
        <w:tab w:val="clear" w:pos="4536"/>
        <w:tab w:val="clear" w:pos="9072"/>
        <w:tab w:val="left" w:pos="4395"/>
        <w:tab w:val="right" w:pos="9000"/>
      </w:tabs>
      <w:rPr>
        <w:sz w:val="24"/>
      </w:rPr>
    </w:pPr>
    <w:r>
      <w:rPr>
        <w:sz w:val="24"/>
      </w:rPr>
      <w:t>Handläggare</w:t>
    </w:r>
    <w:r>
      <w:rPr>
        <w:sz w:val="24"/>
      </w:rPr>
      <w:tab/>
      <w:t>2008-01-23</w:t>
    </w:r>
    <w:r>
      <w:rPr>
        <w:sz w:val="24"/>
      </w:rPr>
      <w:tab/>
    </w:r>
    <w:proofErr w:type="spellStart"/>
    <w:r>
      <w:rPr>
        <w:sz w:val="24"/>
      </w:rPr>
      <w:t>LiÖ</w:t>
    </w:r>
    <w:proofErr w:type="spellEnd"/>
    <w:r>
      <w:rPr>
        <w:sz w:val="24"/>
      </w:rPr>
      <w:t xml:space="preserve"> 2008-XXX</w:t>
    </w:r>
  </w:p>
  <w:p w14:paraId="1FBE97C2" w14:textId="77777777" w:rsidR="00CD37C3" w:rsidRDefault="00CD37C3">
    <w:pPr>
      <w:pStyle w:val="Sidhuvud"/>
      <w:tabs>
        <w:tab w:val="clear" w:pos="4536"/>
        <w:tab w:val="clear" w:pos="9072"/>
        <w:tab w:val="left" w:pos="4395"/>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DA6"/>
    <w:multiLevelType w:val="hybridMultilevel"/>
    <w:tmpl w:val="62860966"/>
    <w:lvl w:ilvl="0" w:tplc="99D4F8C2">
      <w:start w:val="1"/>
      <w:numFmt w:val="decimal"/>
      <w:lvlText w:val="%1."/>
      <w:lvlJc w:val="left"/>
      <w:pPr>
        <w:ind w:left="1800" w:hanging="360"/>
      </w:pPr>
      <w:rPr>
        <w:rFonts w:hint="default"/>
        <w:b w:val="0"/>
        <w:bCs/>
      </w:rPr>
    </w:lvl>
    <w:lvl w:ilvl="1" w:tplc="AF40B5A4" w:tentative="1">
      <w:start w:val="1"/>
      <w:numFmt w:val="lowerLetter"/>
      <w:lvlText w:val="%2."/>
      <w:lvlJc w:val="left"/>
      <w:pPr>
        <w:ind w:left="2520" w:hanging="360"/>
      </w:pPr>
    </w:lvl>
    <w:lvl w:ilvl="2" w:tplc="C7C4570A" w:tentative="1">
      <w:start w:val="1"/>
      <w:numFmt w:val="lowerRoman"/>
      <w:lvlText w:val="%3."/>
      <w:lvlJc w:val="right"/>
      <w:pPr>
        <w:ind w:left="3240" w:hanging="180"/>
      </w:pPr>
    </w:lvl>
    <w:lvl w:ilvl="3" w:tplc="9E2C7C80" w:tentative="1">
      <w:start w:val="1"/>
      <w:numFmt w:val="decimal"/>
      <w:lvlText w:val="%4."/>
      <w:lvlJc w:val="left"/>
      <w:pPr>
        <w:ind w:left="3960" w:hanging="360"/>
      </w:pPr>
    </w:lvl>
    <w:lvl w:ilvl="4" w:tplc="D3CE3908" w:tentative="1">
      <w:start w:val="1"/>
      <w:numFmt w:val="lowerLetter"/>
      <w:lvlText w:val="%5."/>
      <w:lvlJc w:val="left"/>
      <w:pPr>
        <w:ind w:left="4680" w:hanging="360"/>
      </w:pPr>
    </w:lvl>
    <w:lvl w:ilvl="5" w:tplc="300EFE14" w:tentative="1">
      <w:start w:val="1"/>
      <w:numFmt w:val="lowerRoman"/>
      <w:lvlText w:val="%6."/>
      <w:lvlJc w:val="right"/>
      <w:pPr>
        <w:ind w:left="5400" w:hanging="180"/>
      </w:pPr>
    </w:lvl>
    <w:lvl w:ilvl="6" w:tplc="C9E878E0" w:tentative="1">
      <w:start w:val="1"/>
      <w:numFmt w:val="decimal"/>
      <w:lvlText w:val="%7."/>
      <w:lvlJc w:val="left"/>
      <w:pPr>
        <w:ind w:left="6120" w:hanging="360"/>
      </w:pPr>
    </w:lvl>
    <w:lvl w:ilvl="7" w:tplc="B1E65ECE" w:tentative="1">
      <w:start w:val="1"/>
      <w:numFmt w:val="lowerLetter"/>
      <w:lvlText w:val="%8."/>
      <w:lvlJc w:val="left"/>
      <w:pPr>
        <w:ind w:left="6840" w:hanging="360"/>
      </w:pPr>
    </w:lvl>
    <w:lvl w:ilvl="8" w:tplc="99A02132" w:tentative="1">
      <w:start w:val="1"/>
      <w:numFmt w:val="lowerRoman"/>
      <w:lvlText w:val="%9."/>
      <w:lvlJc w:val="right"/>
      <w:pPr>
        <w:ind w:left="7560" w:hanging="180"/>
      </w:pPr>
    </w:lvl>
  </w:abstractNum>
  <w:abstractNum w:abstractNumId="1" w15:restartNumberingAfterBreak="0">
    <w:nsid w:val="202030D5"/>
    <w:multiLevelType w:val="hybridMultilevel"/>
    <w:tmpl w:val="FD4870C4"/>
    <w:lvl w:ilvl="0" w:tplc="E30AAD76">
      <w:start w:val="1"/>
      <w:numFmt w:val="decimal"/>
      <w:lvlText w:val="%1."/>
      <w:lvlJc w:val="left"/>
      <w:pPr>
        <w:ind w:left="720" w:hanging="360"/>
      </w:pPr>
      <w:rPr>
        <w:rFonts w:hint="default"/>
      </w:rPr>
    </w:lvl>
    <w:lvl w:ilvl="1" w:tplc="FD204822" w:tentative="1">
      <w:start w:val="1"/>
      <w:numFmt w:val="lowerLetter"/>
      <w:lvlText w:val="%2."/>
      <w:lvlJc w:val="left"/>
      <w:pPr>
        <w:ind w:left="1440" w:hanging="360"/>
      </w:pPr>
    </w:lvl>
    <w:lvl w:ilvl="2" w:tplc="8EA61B26" w:tentative="1">
      <w:start w:val="1"/>
      <w:numFmt w:val="lowerRoman"/>
      <w:lvlText w:val="%3."/>
      <w:lvlJc w:val="right"/>
      <w:pPr>
        <w:ind w:left="2160" w:hanging="180"/>
      </w:pPr>
    </w:lvl>
    <w:lvl w:ilvl="3" w:tplc="C75481D8" w:tentative="1">
      <w:start w:val="1"/>
      <w:numFmt w:val="decimal"/>
      <w:lvlText w:val="%4."/>
      <w:lvlJc w:val="left"/>
      <w:pPr>
        <w:ind w:left="2880" w:hanging="360"/>
      </w:pPr>
    </w:lvl>
    <w:lvl w:ilvl="4" w:tplc="DF58E86A" w:tentative="1">
      <w:start w:val="1"/>
      <w:numFmt w:val="lowerLetter"/>
      <w:lvlText w:val="%5."/>
      <w:lvlJc w:val="left"/>
      <w:pPr>
        <w:ind w:left="3600" w:hanging="360"/>
      </w:pPr>
    </w:lvl>
    <w:lvl w:ilvl="5" w:tplc="E9C4A7F4" w:tentative="1">
      <w:start w:val="1"/>
      <w:numFmt w:val="lowerRoman"/>
      <w:lvlText w:val="%6."/>
      <w:lvlJc w:val="right"/>
      <w:pPr>
        <w:ind w:left="4320" w:hanging="180"/>
      </w:pPr>
    </w:lvl>
    <w:lvl w:ilvl="6" w:tplc="C40809C4" w:tentative="1">
      <w:start w:val="1"/>
      <w:numFmt w:val="decimal"/>
      <w:lvlText w:val="%7."/>
      <w:lvlJc w:val="left"/>
      <w:pPr>
        <w:ind w:left="5040" w:hanging="360"/>
      </w:pPr>
    </w:lvl>
    <w:lvl w:ilvl="7" w:tplc="146CEA82" w:tentative="1">
      <w:start w:val="1"/>
      <w:numFmt w:val="lowerLetter"/>
      <w:lvlText w:val="%8."/>
      <w:lvlJc w:val="left"/>
      <w:pPr>
        <w:ind w:left="5760" w:hanging="360"/>
      </w:pPr>
    </w:lvl>
    <w:lvl w:ilvl="8" w:tplc="3718DE96" w:tentative="1">
      <w:start w:val="1"/>
      <w:numFmt w:val="lowerRoman"/>
      <w:lvlText w:val="%9."/>
      <w:lvlJc w:val="right"/>
      <w:pPr>
        <w:ind w:left="6480" w:hanging="180"/>
      </w:pPr>
    </w:lvl>
  </w:abstractNum>
  <w:abstractNum w:abstractNumId="2" w15:restartNumberingAfterBreak="0">
    <w:nsid w:val="418424F7"/>
    <w:multiLevelType w:val="hybridMultilevel"/>
    <w:tmpl w:val="FF9A3F94"/>
    <w:lvl w:ilvl="0" w:tplc="10D87BCC">
      <w:numFmt w:val="bullet"/>
      <w:lvlText w:val="-"/>
      <w:lvlJc w:val="left"/>
      <w:pPr>
        <w:ind w:left="720" w:hanging="360"/>
      </w:pPr>
      <w:rPr>
        <w:rFonts w:ascii="Times New Roman" w:eastAsia="Times New Roman" w:hAnsi="Times New Roman" w:cs="Times New Roman" w:hint="default"/>
      </w:rPr>
    </w:lvl>
    <w:lvl w:ilvl="1" w:tplc="DA5224E8" w:tentative="1">
      <w:start w:val="1"/>
      <w:numFmt w:val="bullet"/>
      <w:lvlText w:val="o"/>
      <w:lvlJc w:val="left"/>
      <w:pPr>
        <w:ind w:left="1440" w:hanging="360"/>
      </w:pPr>
      <w:rPr>
        <w:rFonts w:ascii="Courier New" w:hAnsi="Courier New" w:cs="Courier New" w:hint="default"/>
      </w:rPr>
    </w:lvl>
    <w:lvl w:ilvl="2" w:tplc="1BBA07F4" w:tentative="1">
      <w:start w:val="1"/>
      <w:numFmt w:val="bullet"/>
      <w:lvlText w:val=""/>
      <w:lvlJc w:val="left"/>
      <w:pPr>
        <w:ind w:left="2160" w:hanging="360"/>
      </w:pPr>
      <w:rPr>
        <w:rFonts w:ascii="Wingdings" w:hAnsi="Wingdings" w:hint="default"/>
      </w:rPr>
    </w:lvl>
    <w:lvl w:ilvl="3" w:tplc="7D665464" w:tentative="1">
      <w:start w:val="1"/>
      <w:numFmt w:val="bullet"/>
      <w:lvlText w:val=""/>
      <w:lvlJc w:val="left"/>
      <w:pPr>
        <w:ind w:left="2880" w:hanging="360"/>
      </w:pPr>
      <w:rPr>
        <w:rFonts w:ascii="Symbol" w:hAnsi="Symbol" w:hint="default"/>
      </w:rPr>
    </w:lvl>
    <w:lvl w:ilvl="4" w:tplc="F50A2164" w:tentative="1">
      <w:start w:val="1"/>
      <w:numFmt w:val="bullet"/>
      <w:lvlText w:val="o"/>
      <w:lvlJc w:val="left"/>
      <w:pPr>
        <w:ind w:left="3600" w:hanging="360"/>
      </w:pPr>
      <w:rPr>
        <w:rFonts w:ascii="Courier New" w:hAnsi="Courier New" w:cs="Courier New" w:hint="default"/>
      </w:rPr>
    </w:lvl>
    <w:lvl w:ilvl="5" w:tplc="494A0166" w:tentative="1">
      <w:start w:val="1"/>
      <w:numFmt w:val="bullet"/>
      <w:lvlText w:val=""/>
      <w:lvlJc w:val="left"/>
      <w:pPr>
        <w:ind w:left="4320" w:hanging="360"/>
      </w:pPr>
      <w:rPr>
        <w:rFonts w:ascii="Wingdings" w:hAnsi="Wingdings" w:hint="default"/>
      </w:rPr>
    </w:lvl>
    <w:lvl w:ilvl="6" w:tplc="02A6E7E6" w:tentative="1">
      <w:start w:val="1"/>
      <w:numFmt w:val="bullet"/>
      <w:lvlText w:val=""/>
      <w:lvlJc w:val="left"/>
      <w:pPr>
        <w:ind w:left="5040" w:hanging="360"/>
      </w:pPr>
      <w:rPr>
        <w:rFonts w:ascii="Symbol" w:hAnsi="Symbol" w:hint="default"/>
      </w:rPr>
    </w:lvl>
    <w:lvl w:ilvl="7" w:tplc="26FE4EE6" w:tentative="1">
      <w:start w:val="1"/>
      <w:numFmt w:val="bullet"/>
      <w:lvlText w:val="o"/>
      <w:lvlJc w:val="left"/>
      <w:pPr>
        <w:ind w:left="5760" w:hanging="360"/>
      </w:pPr>
      <w:rPr>
        <w:rFonts w:ascii="Courier New" w:hAnsi="Courier New" w:cs="Courier New" w:hint="default"/>
      </w:rPr>
    </w:lvl>
    <w:lvl w:ilvl="8" w:tplc="58D6A0F0" w:tentative="1">
      <w:start w:val="1"/>
      <w:numFmt w:val="bullet"/>
      <w:lvlText w:val=""/>
      <w:lvlJc w:val="left"/>
      <w:pPr>
        <w:ind w:left="6480" w:hanging="360"/>
      </w:pPr>
      <w:rPr>
        <w:rFonts w:ascii="Wingdings" w:hAnsi="Wingdings" w:hint="default"/>
      </w:rPr>
    </w:lvl>
  </w:abstractNum>
  <w:abstractNum w:abstractNumId="3" w15:restartNumberingAfterBreak="0">
    <w:nsid w:val="4B41383C"/>
    <w:multiLevelType w:val="multilevel"/>
    <w:tmpl w:val="3DC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B4AB5"/>
    <w:multiLevelType w:val="hybridMultilevel"/>
    <w:tmpl w:val="36C44FF4"/>
    <w:lvl w:ilvl="0" w:tplc="17463C08">
      <w:start w:val="1"/>
      <w:numFmt w:val="decimal"/>
      <w:lvlText w:val="%1."/>
      <w:lvlJc w:val="left"/>
      <w:pPr>
        <w:ind w:left="1800" w:hanging="360"/>
      </w:pPr>
      <w:rPr>
        <w:rFonts w:hint="default"/>
      </w:rPr>
    </w:lvl>
    <w:lvl w:ilvl="1" w:tplc="82D80198" w:tentative="1">
      <w:start w:val="1"/>
      <w:numFmt w:val="lowerLetter"/>
      <w:lvlText w:val="%2."/>
      <w:lvlJc w:val="left"/>
      <w:pPr>
        <w:ind w:left="2520" w:hanging="360"/>
      </w:pPr>
    </w:lvl>
    <w:lvl w:ilvl="2" w:tplc="A6EE87DC" w:tentative="1">
      <w:start w:val="1"/>
      <w:numFmt w:val="lowerRoman"/>
      <w:lvlText w:val="%3."/>
      <w:lvlJc w:val="right"/>
      <w:pPr>
        <w:ind w:left="3240" w:hanging="180"/>
      </w:pPr>
    </w:lvl>
    <w:lvl w:ilvl="3" w:tplc="7BB06DD0" w:tentative="1">
      <w:start w:val="1"/>
      <w:numFmt w:val="decimal"/>
      <w:lvlText w:val="%4."/>
      <w:lvlJc w:val="left"/>
      <w:pPr>
        <w:ind w:left="3960" w:hanging="360"/>
      </w:pPr>
    </w:lvl>
    <w:lvl w:ilvl="4" w:tplc="3650183C" w:tentative="1">
      <w:start w:val="1"/>
      <w:numFmt w:val="lowerLetter"/>
      <w:lvlText w:val="%5."/>
      <w:lvlJc w:val="left"/>
      <w:pPr>
        <w:ind w:left="4680" w:hanging="360"/>
      </w:pPr>
    </w:lvl>
    <w:lvl w:ilvl="5" w:tplc="287EB2B2" w:tentative="1">
      <w:start w:val="1"/>
      <w:numFmt w:val="lowerRoman"/>
      <w:lvlText w:val="%6."/>
      <w:lvlJc w:val="right"/>
      <w:pPr>
        <w:ind w:left="5400" w:hanging="180"/>
      </w:pPr>
    </w:lvl>
    <w:lvl w:ilvl="6" w:tplc="CF7C62F8" w:tentative="1">
      <w:start w:val="1"/>
      <w:numFmt w:val="decimal"/>
      <w:lvlText w:val="%7."/>
      <w:lvlJc w:val="left"/>
      <w:pPr>
        <w:ind w:left="6120" w:hanging="360"/>
      </w:pPr>
    </w:lvl>
    <w:lvl w:ilvl="7" w:tplc="27D44BD6" w:tentative="1">
      <w:start w:val="1"/>
      <w:numFmt w:val="lowerLetter"/>
      <w:lvlText w:val="%8."/>
      <w:lvlJc w:val="left"/>
      <w:pPr>
        <w:ind w:left="6840" w:hanging="360"/>
      </w:pPr>
    </w:lvl>
    <w:lvl w:ilvl="8" w:tplc="E4DE9CCA" w:tentative="1">
      <w:start w:val="1"/>
      <w:numFmt w:val="lowerRoman"/>
      <w:lvlText w:val="%9."/>
      <w:lvlJc w:val="right"/>
      <w:pPr>
        <w:ind w:left="7560" w:hanging="180"/>
      </w:pPr>
    </w:lvl>
  </w:abstractNum>
  <w:abstractNum w:abstractNumId="5" w15:restartNumberingAfterBreak="0">
    <w:nsid w:val="60724269"/>
    <w:multiLevelType w:val="hybridMultilevel"/>
    <w:tmpl w:val="316A0FE6"/>
    <w:lvl w:ilvl="0" w:tplc="E6784C78">
      <w:start w:val="1"/>
      <w:numFmt w:val="decimal"/>
      <w:lvlText w:val="%1."/>
      <w:lvlJc w:val="left"/>
      <w:pPr>
        <w:ind w:left="720" w:hanging="360"/>
      </w:pPr>
      <w:rPr>
        <w:rFonts w:hint="default"/>
      </w:rPr>
    </w:lvl>
    <w:lvl w:ilvl="1" w:tplc="168A2686" w:tentative="1">
      <w:start w:val="1"/>
      <w:numFmt w:val="lowerLetter"/>
      <w:lvlText w:val="%2."/>
      <w:lvlJc w:val="left"/>
      <w:pPr>
        <w:ind w:left="1440" w:hanging="360"/>
      </w:pPr>
    </w:lvl>
    <w:lvl w:ilvl="2" w:tplc="372E6C6A" w:tentative="1">
      <w:start w:val="1"/>
      <w:numFmt w:val="lowerRoman"/>
      <w:lvlText w:val="%3."/>
      <w:lvlJc w:val="right"/>
      <w:pPr>
        <w:ind w:left="2160" w:hanging="180"/>
      </w:pPr>
    </w:lvl>
    <w:lvl w:ilvl="3" w:tplc="A6743216" w:tentative="1">
      <w:start w:val="1"/>
      <w:numFmt w:val="decimal"/>
      <w:lvlText w:val="%4."/>
      <w:lvlJc w:val="left"/>
      <w:pPr>
        <w:ind w:left="2880" w:hanging="360"/>
      </w:pPr>
    </w:lvl>
    <w:lvl w:ilvl="4" w:tplc="C9381BBA" w:tentative="1">
      <w:start w:val="1"/>
      <w:numFmt w:val="lowerLetter"/>
      <w:lvlText w:val="%5."/>
      <w:lvlJc w:val="left"/>
      <w:pPr>
        <w:ind w:left="3600" w:hanging="360"/>
      </w:pPr>
    </w:lvl>
    <w:lvl w:ilvl="5" w:tplc="35B8590C" w:tentative="1">
      <w:start w:val="1"/>
      <w:numFmt w:val="lowerRoman"/>
      <w:lvlText w:val="%6."/>
      <w:lvlJc w:val="right"/>
      <w:pPr>
        <w:ind w:left="4320" w:hanging="180"/>
      </w:pPr>
    </w:lvl>
    <w:lvl w:ilvl="6" w:tplc="9946BFCC" w:tentative="1">
      <w:start w:val="1"/>
      <w:numFmt w:val="decimal"/>
      <w:lvlText w:val="%7."/>
      <w:lvlJc w:val="left"/>
      <w:pPr>
        <w:ind w:left="5040" w:hanging="360"/>
      </w:pPr>
    </w:lvl>
    <w:lvl w:ilvl="7" w:tplc="96409AC8" w:tentative="1">
      <w:start w:val="1"/>
      <w:numFmt w:val="lowerLetter"/>
      <w:lvlText w:val="%8."/>
      <w:lvlJc w:val="left"/>
      <w:pPr>
        <w:ind w:left="5760" w:hanging="360"/>
      </w:pPr>
    </w:lvl>
    <w:lvl w:ilvl="8" w:tplc="6AB8B4C8" w:tentative="1">
      <w:start w:val="1"/>
      <w:numFmt w:val="lowerRoman"/>
      <w:lvlText w:val="%9."/>
      <w:lvlJc w:val="right"/>
      <w:pPr>
        <w:ind w:left="6480" w:hanging="180"/>
      </w:pPr>
    </w:lvl>
  </w:abstractNum>
  <w:num w:numId="1" w16cid:durableId="1053845214">
    <w:abstractNumId w:val="4"/>
  </w:num>
  <w:num w:numId="2" w16cid:durableId="1326014477">
    <w:abstractNumId w:val="5"/>
  </w:num>
  <w:num w:numId="3" w16cid:durableId="1168866246">
    <w:abstractNumId w:val="0"/>
  </w:num>
  <w:num w:numId="4" w16cid:durableId="2072804465">
    <w:abstractNumId w:val="2"/>
  </w:num>
  <w:num w:numId="5" w16cid:durableId="476919110">
    <w:abstractNumId w:val="1"/>
  </w:num>
  <w:num w:numId="6" w16cid:durableId="357198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FF"/>
    <w:rsid w:val="000171F7"/>
    <w:rsid w:val="00030B88"/>
    <w:rsid w:val="000726D4"/>
    <w:rsid w:val="000935C1"/>
    <w:rsid w:val="000C3DFF"/>
    <w:rsid w:val="000E18C1"/>
    <w:rsid w:val="001900E3"/>
    <w:rsid w:val="00197F1A"/>
    <w:rsid w:val="002060DF"/>
    <w:rsid w:val="00221857"/>
    <w:rsid w:val="002376B8"/>
    <w:rsid w:val="0024307E"/>
    <w:rsid w:val="00247497"/>
    <w:rsid w:val="00251082"/>
    <w:rsid w:val="00265667"/>
    <w:rsid w:val="002D2207"/>
    <w:rsid w:val="002D7616"/>
    <w:rsid w:val="00426F96"/>
    <w:rsid w:val="00480B13"/>
    <w:rsid w:val="00495741"/>
    <w:rsid w:val="004D21FA"/>
    <w:rsid w:val="004D7E3C"/>
    <w:rsid w:val="004E4878"/>
    <w:rsid w:val="00585419"/>
    <w:rsid w:val="00586890"/>
    <w:rsid w:val="005F28A8"/>
    <w:rsid w:val="0062733F"/>
    <w:rsid w:val="00647733"/>
    <w:rsid w:val="006722AA"/>
    <w:rsid w:val="006748BE"/>
    <w:rsid w:val="006815E4"/>
    <w:rsid w:val="00711C3D"/>
    <w:rsid w:val="007409AF"/>
    <w:rsid w:val="00746547"/>
    <w:rsid w:val="0077355C"/>
    <w:rsid w:val="00774387"/>
    <w:rsid w:val="007A6261"/>
    <w:rsid w:val="007B7B39"/>
    <w:rsid w:val="007C2DAF"/>
    <w:rsid w:val="007D63A7"/>
    <w:rsid w:val="008003F7"/>
    <w:rsid w:val="008060B3"/>
    <w:rsid w:val="00823FE9"/>
    <w:rsid w:val="00831111"/>
    <w:rsid w:val="00860D93"/>
    <w:rsid w:val="008C39BA"/>
    <w:rsid w:val="009049DF"/>
    <w:rsid w:val="009379E0"/>
    <w:rsid w:val="009A7DDC"/>
    <w:rsid w:val="009F296E"/>
    <w:rsid w:val="00A05734"/>
    <w:rsid w:val="00A35698"/>
    <w:rsid w:val="00AA31B3"/>
    <w:rsid w:val="00AD5A93"/>
    <w:rsid w:val="00AE7D35"/>
    <w:rsid w:val="00B1008C"/>
    <w:rsid w:val="00B12540"/>
    <w:rsid w:val="00B304B1"/>
    <w:rsid w:val="00B53E0C"/>
    <w:rsid w:val="00BA0726"/>
    <w:rsid w:val="00BA3350"/>
    <w:rsid w:val="00C42EC6"/>
    <w:rsid w:val="00C55338"/>
    <w:rsid w:val="00C65C6B"/>
    <w:rsid w:val="00C71D41"/>
    <w:rsid w:val="00C84304"/>
    <w:rsid w:val="00CC0A3F"/>
    <w:rsid w:val="00CD37C3"/>
    <w:rsid w:val="00D0357C"/>
    <w:rsid w:val="00DD7A2C"/>
    <w:rsid w:val="00E149FE"/>
    <w:rsid w:val="00E408EE"/>
    <w:rsid w:val="00E6252D"/>
    <w:rsid w:val="00E738DC"/>
    <w:rsid w:val="00E96C86"/>
    <w:rsid w:val="00EE1E72"/>
    <w:rsid w:val="00F021B5"/>
    <w:rsid w:val="00F40AD9"/>
    <w:rsid w:val="00FD585D"/>
    <w:rsid w:val="00FF42F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3BBC5"/>
  <w15:chartTrackingRefBased/>
  <w15:docId w15:val="{C671E18F-C75D-414E-B0FD-DD880E40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rFonts w:ascii="Arial" w:hAnsi="Arial"/>
      <w:b/>
      <w:sz w:val="28"/>
      <w:szCs w:val="20"/>
    </w:rPr>
  </w:style>
  <w:style w:type="paragraph" w:styleId="Rubrik2">
    <w:name w:val="heading 2"/>
    <w:basedOn w:val="Normal"/>
    <w:next w:val="Normal"/>
    <w:qFormat/>
    <w:pPr>
      <w:keepNext/>
      <w:outlineLvl w:val="1"/>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rPr>
      <w:sz w:val="20"/>
      <w:szCs w:val="20"/>
    </w:rPr>
  </w:style>
  <w:style w:type="character" w:styleId="Sidnummer">
    <w:name w:val="page number"/>
    <w:basedOn w:val="Standardstycketeckensnitt"/>
  </w:style>
  <w:style w:type="paragraph" w:styleId="Sidfot">
    <w:name w:val="footer"/>
    <w:basedOn w:val="Normal"/>
    <w:pPr>
      <w:tabs>
        <w:tab w:val="center" w:pos="4536"/>
        <w:tab w:val="right" w:pos="9072"/>
      </w:tabs>
    </w:pPr>
  </w:style>
  <w:style w:type="paragraph" w:styleId="Brdtextmedindrag">
    <w:name w:val="Body Text Indent"/>
    <w:basedOn w:val="Normal"/>
    <w:pPr>
      <w:tabs>
        <w:tab w:val="left" w:pos="1620"/>
      </w:tabs>
      <w:ind w:left="1620"/>
    </w:pPr>
  </w:style>
  <w:style w:type="character" w:styleId="Platshllartext">
    <w:name w:val="Placeholder Text"/>
    <w:basedOn w:val="Standardstycketeckensnitt"/>
    <w:uiPriority w:val="99"/>
    <w:semiHidden/>
    <w:rsid w:val="002376B8"/>
    <w:rPr>
      <w:color w:val="808080"/>
    </w:rPr>
  </w:style>
  <w:style w:type="paragraph" w:styleId="Liststycke">
    <w:name w:val="List Paragraph"/>
    <w:basedOn w:val="Normal"/>
    <w:uiPriority w:val="34"/>
    <w:qFormat/>
    <w:rsid w:val="00251082"/>
    <w:pPr>
      <w:ind w:left="720"/>
      <w:contextualSpacing/>
    </w:pPr>
  </w:style>
  <w:style w:type="character" w:styleId="Kommentarsreferens">
    <w:name w:val="annotation reference"/>
    <w:basedOn w:val="Standardstycketeckensnitt"/>
    <w:uiPriority w:val="99"/>
    <w:unhideWhenUsed/>
    <w:rsid w:val="00EE1E72"/>
    <w:rPr>
      <w:sz w:val="16"/>
      <w:szCs w:val="16"/>
    </w:rPr>
  </w:style>
  <w:style w:type="paragraph" w:styleId="Kommentarer">
    <w:name w:val="annotation text"/>
    <w:basedOn w:val="Normal"/>
    <w:link w:val="KommentarerChar"/>
    <w:uiPriority w:val="99"/>
    <w:unhideWhenUsed/>
    <w:rsid w:val="00EE1E72"/>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KommentarerChar">
    <w:name w:val="Kommentarer Char"/>
    <w:basedOn w:val="Standardstycketeckensnitt"/>
    <w:link w:val="Kommentarer"/>
    <w:uiPriority w:val="99"/>
    <w:rsid w:val="00EE1E72"/>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ZVG\Desktop\Mall%20SVN%20B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1219EA9FC439BAAB14B9D053D6AC6"/>
        <w:category>
          <w:name w:val="Allmänt"/>
          <w:gallery w:val="placeholder"/>
        </w:category>
        <w:types>
          <w:type w:val="bbPlcHdr"/>
        </w:types>
        <w:behaviors>
          <w:behavior w:val="content"/>
        </w:behaviors>
        <w:guid w:val="{3EF2AC74-316B-4789-8125-D670890B0A95}"/>
      </w:docPartPr>
      <w:docPartBody>
        <w:p w:rsidR="00AE7D35" w:rsidRDefault="002C1754" w:rsidP="002C1754">
          <w:pPr>
            <w:pStyle w:val="17F1219EA9FC439BAAB14B9D053D6AC61"/>
          </w:pPr>
          <w:r>
            <w:rPr>
              <w:rStyle w:val="Platshllartext"/>
            </w:rPr>
            <w:t>Handläggare</w:t>
          </w:r>
        </w:p>
      </w:docPartBody>
    </w:docPart>
    <w:docPart>
      <w:docPartPr>
        <w:name w:val="9B7F5A2989794823AE43A4D968E01A20"/>
        <w:category>
          <w:name w:val="Allmänt"/>
          <w:gallery w:val="placeholder"/>
        </w:category>
        <w:types>
          <w:type w:val="bbPlcHdr"/>
        </w:types>
        <w:behaviors>
          <w:behavior w:val="content"/>
        </w:behaviors>
        <w:guid w:val="{1B5FF818-BE45-461B-9B67-E0F8CAD37183}"/>
      </w:docPartPr>
      <w:docPartBody>
        <w:p w:rsidR="00AE7D35" w:rsidRDefault="00000000" w:rsidP="0062733F">
          <w:pPr>
            <w:pStyle w:val="9B7F5A2989794823AE43A4D968E01A20"/>
          </w:pPr>
          <w:r>
            <w:rPr>
              <w:rStyle w:val="Platshllartext"/>
            </w:rPr>
            <w:t>Skapad datum</w:t>
          </w:r>
        </w:p>
      </w:docPartBody>
    </w:docPart>
    <w:docPart>
      <w:docPartPr>
        <w:name w:val="9873410EEB9A4C7CA19F1349A8BCD560"/>
        <w:category>
          <w:name w:val="Allmänt"/>
          <w:gallery w:val="placeholder"/>
        </w:category>
        <w:types>
          <w:type w:val="bbPlcHdr"/>
        </w:types>
        <w:behaviors>
          <w:behavior w:val="content"/>
        </w:behaviors>
        <w:guid w:val="{C2838906-19AA-4E05-A117-D22D9DBBF8E6}"/>
      </w:docPartPr>
      <w:docPartBody>
        <w:p w:rsidR="0062733F" w:rsidRDefault="00000000" w:rsidP="00E738DC">
          <w:pPr>
            <w:pStyle w:val="9873410EEB9A4C7CA19F1349A8BCD560"/>
          </w:pPr>
          <w:r w:rsidRPr="000171F7">
            <w:rPr>
              <w:rStyle w:val="Platshllartext"/>
            </w:rPr>
            <w:t>Klicka eller tryck här för att ange text.</w:t>
          </w:r>
        </w:p>
      </w:docPartBody>
    </w:docPart>
    <w:docPart>
      <w:docPartPr>
        <w:name w:val="39DBB008F73C4E1B92D6E3BAADF782FF"/>
        <w:category>
          <w:name w:val="Allmänt"/>
          <w:gallery w:val="placeholder"/>
        </w:category>
        <w:types>
          <w:type w:val="bbPlcHdr"/>
        </w:types>
        <w:behaviors>
          <w:behavior w:val="content"/>
        </w:behaviors>
        <w:guid w:val="{B496A491-CF23-408A-B5A7-7D91FDB4F0B8}"/>
      </w:docPartPr>
      <w:docPartBody>
        <w:p w:rsidR="00AE09CA" w:rsidRDefault="002C1754" w:rsidP="002C1754">
          <w:pPr>
            <w:pStyle w:val="39DBB008F73C4E1B92D6E3BAADF782FF"/>
          </w:pPr>
          <w:r w:rsidRPr="000171F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D35"/>
    <w:rsid w:val="000B732B"/>
    <w:rsid w:val="00190305"/>
    <w:rsid w:val="002C1754"/>
    <w:rsid w:val="00347D35"/>
    <w:rsid w:val="0038144D"/>
    <w:rsid w:val="004D7E3C"/>
    <w:rsid w:val="005233A3"/>
    <w:rsid w:val="00563412"/>
    <w:rsid w:val="0062733F"/>
    <w:rsid w:val="00787594"/>
    <w:rsid w:val="007B7B39"/>
    <w:rsid w:val="00823FE9"/>
    <w:rsid w:val="008C39BA"/>
    <w:rsid w:val="00AE09CA"/>
    <w:rsid w:val="00AE7D35"/>
    <w:rsid w:val="00AF7EB6"/>
    <w:rsid w:val="00B05635"/>
    <w:rsid w:val="00C5141C"/>
    <w:rsid w:val="00CC0A3F"/>
    <w:rsid w:val="00E50B09"/>
    <w:rsid w:val="00E6252D"/>
    <w:rsid w:val="00E738DC"/>
    <w:rsid w:val="00F021B5"/>
    <w:rsid w:val="00F3107F"/>
    <w:rsid w:val="00FA541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1754"/>
    <w:rPr>
      <w:color w:val="808080"/>
    </w:rPr>
  </w:style>
  <w:style w:type="paragraph" w:customStyle="1" w:styleId="9873410EEB9A4C7CA19F1349A8BCD560">
    <w:name w:val="9873410EEB9A4C7CA19F1349A8BCD560"/>
    <w:rsid w:val="00E738DC"/>
    <w:pPr>
      <w:spacing w:line="278" w:lineRule="auto"/>
    </w:pPr>
    <w:rPr>
      <w:kern w:val="2"/>
      <w:sz w:val="24"/>
      <w:szCs w:val="24"/>
      <w14:ligatures w14:val="standardContextual"/>
    </w:rPr>
  </w:style>
  <w:style w:type="paragraph" w:customStyle="1" w:styleId="9B7F5A2989794823AE43A4D968E01A20">
    <w:name w:val="9B7F5A2989794823AE43A4D968E01A20"/>
    <w:rsid w:val="0062733F"/>
    <w:pPr>
      <w:tabs>
        <w:tab w:val="center" w:pos="4536"/>
        <w:tab w:val="right" w:pos="9072"/>
      </w:tabs>
      <w:spacing w:after="0" w:line="240" w:lineRule="auto"/>
    </w:pPr>
    <w:rPr>
      <w:rFonts w:ascii="Times New Roman" w:eastAsia="Times New Roman" w:hAnsi="Times New Roman" w:cs="Times New Roman"/>
      <w:sz w:val="20"/>
      <w:szCs w:val="20"/>
    </w:rPr>
  </w:style>
  <w:style w:type="paragraph" w:customStyle="1" w:styleId="39DBB008F73C4E1B92D6E3BAADF782FF">
    <w:name w:val="39DBB008F73C4E1B92D6E3BAADF782FF"/>
    <w:rsid w:val="002C1754"/>
    <w:pPr>
      <w:spacing w:after="0" w:line="240" w:lineRule="auto"/>
    </w:pPr>
    <w:rPr>
      <w:rFonts w:ascii="Times New Roman" w:eastAsia="Times New Roman" w:hAnsi="Times New Roman" w:cs="Times New Roman"/>
      <w:sz w:val="24"/>
      <w:szCs w:val="24"/>
    </w:rPr>
  </w:style>
  <w:style w:type="paragraph" w:customStyle="1" w:styleId="17F1219EA9FC439BAAB14B9D053D6AC61">
    <w:name w:val="17F1219EA9FC439BAAB14B9D053D6AC61"/>
    <w:rsid w:val="002C1754"/>
    <w:pPr>
      <w:tabs>
        <w:tab w:val="center" w:pos="4536"/>
        <w:tab w:val="right" w:pos="9072"/>
      </w:tabs>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AC055D-7143-4549-9327-E378B4C3FBD4">
  <we:reference id="B2AC055D-7143-4549-9327-E378B4C3FBD4" version="1.0.0.1" store="\\localhost\office-addin" storeType="filesystem"/>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Decision>
  <Responsible.Address.Email/>
  <Responsible.Address.Phone.Default/>
  <Responsible.FullName>Lotta Lindqvist</Responsible.FullName>
  <Responsible.Signature/>
  <Responsible.Posistion/>
  <OrganisationNodeLevel1.Name/>
  <Description/>
  <DecisionText/>
  <DecisionClaims/>
  <DecisionDescription/>
  <DecisionParagraph.Authority.Code/>
  <DecisionParagraph.Authority.Name/>
  <DecisionParagraph.Authority.StandardTime/>
  <DecisionParagraph.Meeting.Date/>
  <DecisionParagraph.Number/>
  <DocumentTypeCategory/>
  <NoDigitalSign/>
  <Unit.Address.Email/>
  <Unit.Address.Street/>
  <Unit.Address.Phone.Default/>
  <Unit.Manager.FullName/>
  <Unit.Manager.Posistion/>
  <Unit.Name/>
  <UnitPostalAddress/>
  <Estate/>
  <WhereToStoreText/>
  <ApprovedDate/>
  <ApproveStartDate/>
  <Approvers/>
  <NumberSequence/>
  <DocumentType.Name/>
  <Reference/>
  <AuthorityCodeAndParagraph/>
  <Contact.Address.Email/>
  <Contact.Address.Street/>
  <Contact.Address.ZipCode/>
  <Contact.Address.Region/>
  <Contact.Address.Phone.Work/>
  <Contact.Address.Phone.Home/>
  <Contact.Address.Phone.Mobile/>
  <ContactEx1.Address.Email/>
  <ContactEx1.Address.Street/>
  <ContactEx1.Address.ZipCode/>
  <ContactEx1.Address.Region/>
  <ContactEx1.Address.Phone.Work/>
  <ContactEx1.Address.Phone.Home/>
  <ContactEx1.Address.Phone.Mobile/>
  <ContactEx1.ContactPerson/>
  <ContactEx1.Name/>
  <ContactEx1.BusinessIdCode/>
  <ContactEx2.Address.Email/>
  <ContactEx2.Address.Street/>
  <ContactEx2.Address.ZipCode/>
  <ContactEx2.Address.Region/>
  <ContactEx2.Address.Phone.Work/>
  <ContactEx2.Address.Phone.Home/>
  <ContactEx2.Address.Phone.Mobile/>
  <ContactEx2.ContactPerson/>
  <ContactEx2.Name/>
  <ContactEx2.BusinessIdCode/>
  <ContactEx3.Address.Email/>
  <ContactEx3.Address.Street/>
  <ContactEx3.Address.ZipCode/>
  <ContactEx3.Address.Region/>
  <ContactEx3.Address.Phone.Work/>
  <ContactEx3.Address.Phone.Home/>
  <ContactEx3.Address.Phone.Mobile/>
  <ContactEx3.ContactPerson/>
  <ContactEx3.Name/>
  <ContactEx3.BusinessIdCode/>
  <ContactEx4.Address.Email/>
  <ContactEx4.Address.Street/>
  <ContactEx4.Address.ZipCode/>
  <ContactEx4.Address.Region/>
  <ContactEx4.Address.Phone.Work/>
  <ContactEx4.Address.Phone.Home/>
  <ContactEx4.Address.Phone.Mobile/>
  <ContactEx4.ContactPerson/>
  <ContactEx4.Name/>
  <ContactEx4.BusinessIdCode/>
  <ContactEx5.Address.Email/>
  <ContactEx5.Address.Street/>
  <ContactEx5.Address.ZipCode/>
  <ContactEx5.Address.Region/>
  <ContactEx5.Address.Phone.Work/>
  <ContactEx5.Address.Phone.Home/>
  <ContactEx5.Address.Phone.Mobile/>
  <ContactEx5.ContactPerson/>
  <ContactEx5.Name/>
  <ContactEx5.BusinessIdCode/>
  <Contact.ContactPerson/>
  <Contact.Name/>
  <Contact.BusinessIdCode/>
  <Customer.Address.VisitAddress/>
  <Customer.Address.CoAddress/>
  <Customer.Address.Email/>
  <Customer.Address.Street/>
  <Customer.Address.Municipality/>
  <Customer.Address.Country/>
  <Customer.Address.ZipCode/>
  <Customer.Address.Region/>
  <Customer.Address.Phone.Work/>
  <Customer.Address.Phone.Fax/>
  <Customer.Address.Phone.Home/>
  <Customer.Address.Phone.Mobile/>
  <Customer.Address.Phone.Default/>
  <Customer.Address.Phone.Switchboard/>
  <Customer.Bankgiro/>
  <Customer.BankingAccount/>
  <Customer.PaymentIntermediary/>
  <Customer.Company/>
  <Customer.LastName/>
  <Customer.Email/>
  <Customer.Invoice/>
  <Customer.FirstName/>
  <Customer.ContactPerson/>
  <Customer.LevID/>
  <Customer.Counterpart/>
  <Customer.Note/>
  <Customer.OrganisationForm/>
  <Customer.BusinessIdCode/>
  <Customer.Plusgiro/>
  <Customer.Title/>
  <Customer.DisplayName/>
  <Note/>
  <ObjectText/>
  <Process/>
  <ProjectText/>
  <RegisteredDate/>
  <VersionNumber/>
  <ParentCase.Description/>
  <ParentCase.NumberSequen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w14:paraId="423206A9" w14:textId="7A16F3AB" w:rsidR="00CC1F4D" w:rsidRDefault="00CC1F4D"&gt;&lt;w:r w:rsidRPr="00A35698"&gt;&lt;w:t&gt;2026-2966&lt;/w:t&gt;&lt;/w:r&gt;&lt;/w:p&gt;&lt;w:sectPr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w:ascii="Times New Roman" w:eastAsia="Times New Roman" w:hAnsi="Times New Roman" w:cs="Times New Roman"/&gt;&lt;w:lang w:val="sv-SE" w:eastAsia="sv-SE" w:bidi="ar-SA"/&gt;&lt;/w:rPr&gt;&lt;/w:rPrDefault&gt;&lt;w:pPrDefault/&gt;&lt;/w:docDefaults&gt;&lt;w:style w:type="paragraph" w:default="1" w:styleId="Normal"&gt;&lt;w:name w:val="Normal"/&gt;&lt;w:qFormat/&gt;&lt;w:rsid w:val="00CC1F4D"/&gt;&lt;w:rPr&gt;&lt;w:sz w:val="24"/&gt;&lt;w:szCs w:val="24"/&gt;&lt;/w:rPr&gt;&lt;/w:style&gt;&lt;w:style w:type="character" w:default="1" w:styleId="Standardstycketeckensnitt"&gt;&lt;w:name w:val="Default Paragraph Font"/&gt;&lt;w:uiPriority w:val="1"/&gt;&lt;w:semiHidden/&gt;&lt;w:unhideWhenUsed/&gt;&lt;w:rsid w:val="00CC1F4D"/&gt;&lt;/w:style&gt;&lt;w:style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w:val="99"/&gt;&lt;w:semiHidden/&gt;&lt;w:unhideWhenUsed/&gt;&lt;w:rsid w:val="00CC1F4D"/&gt;&lt;/w:style&gt;&lt;/w:styles&gt;&lt;/pkg:xmlData&gt;&lt;/pkg:part&gt;&lt;/pkg:package&gt;
</ParentCase.NumberSequence>
  <ParentCase.SequenceCode/>
</Global_Decision>
</file>

<file path=customXml/item2.xml><?xml version="1.0" encoding="utf-8"?>
<Global_Document>
  <Responsible.Address.Email>Kim.Axelsson@regionostergotland.se</Responsible.Address.Email>
  <Responsible.Address.Phone.Default>+46721479317</Responsible.Address.Phone.Default>
  <Responsible.FullName>Kim Axelsson</Responsible.FullName>
  <Responsible.Organisation>Regionledningskontor</Responsible.Organisation>
  <Responsible.Signature>8Z6W</Responsible.Signature>
  <Responsible.Posistion>nämndsekreterare</Responsible.Posistion>
  <OrganisationNodeLevel1.Address.Email/>
  <OrganisationNodeLevel1.Name>Hälso- och sjukvårdsnämnden</OrganisationNodeLevel1.Name>
  <Description>Beslutsunderlag SVN</Description>
  <Dayname>torsdag</Dayname>
  <DateDay>torsdag 5 mars 2026</DateDay>
  <DateMonth>5 mars 2026</DateMonth>
  <NoDigitalSign>False</NoDigitalSign>
  <Unit.Address.Email/>
  <Unit.Address.Street/>
  <Unit.Address.Phone.Fax/>
  <Unit.Address.Phone.Default/>
  <Unit.Description/>
  <Unit.Manager.FullName/>
  <Unit.Manager.Posistion/>
  <Unit.Name>Testenhet</Unit.Name>
  <UnitPostalAddress> </UnitPostalAddress>
  <Estate/>
  <Estates/>
  <NodePath>Hälso- och sjukvårdsnämnden</NodePath>
  <WhereToStoreText/>
  <ApprovedDate/>
  <ApproveStartDate/>
  <Approvers/>
  <NumberSequence/>
  <DocumentType.Name>Beslutsunderlag</DocumentType.Name>
  <Reference/>
  <Contact.Address.Email/>
  <Contact.Address.Street/>
  <Contact.Address.ZipCode/>
  <Contact.Address.Region/>
  <Contact.Address.Phone.Work/>
  <Contact.Address.Phone.Home/>
  <Contact.Address.Phone.Mobile/>
  <ContactEx1.Address.Email/>
  <ContactEx1.Address.Street/>
  <ContactEx1.Address.ZipCode/>
  <ContactEx1.Address.Region/>
  <ContactEx1.Address.Phone.Work/>
  <ContactEx1.Address.Phone.Fax/>
  <ContactEx1.Address.Phone.Home/>
  <ContactEx1.Address.Phone.Mobile/>
  <ContactEx1.Address.Phone.Default/>
  <ContactEx1.Address.Phone.Switchboard/>
  <ContactEx1.ContactPerson/>
  <ContactEx1.Name/>
  <ContactEx1.BusinessIdCode/>
  <ContactEx2.Address.Email/>
  <ContactEx2.Address.Street/>
  <ContactEx2.Address.ZipCode/>
  <ContactEx2.Address.Region/>
  <ContactEx2.Address.Phone.Work/>
  <ContactEx2.Address.Phone.Fax/>
  <ContactEx2.Address.Phone.Home/>
  <ContactEx2.Address.Phone.Mobile/>
  <ContactEx2.Address.Phone.Default/>
  <ContactEx2.Address.Phone.Switchboard/>
  <ContactEx2.ContactPerson/>
  <ContactEx2.Name/>
  <ContactEx2.BusinessIdCode/>
  <ContactEx3.Address.Email/>
  <ContactEx3.Address.ZipCode/>
  <ContactEx3.Address.Region/>
  <ContactEx3.Address.Phone.Work/>
  <ContactEx3.Address.Phone.Fax/>
  <ContactEx3.Address.Phone.Home/>
  <ContactEx3.Address.Phone.Mobile/>
  <ContactEx3.Address.Phone.Default/>
  <ContactEx3.Address.Phone.Switchboard/>
  <ContactEx3.ContactPerson/>
  <ContactEx3.Name/>
  <ContactEx3.BusinessIdCode/>
  <ContactEx4.Address.Email/>
  <ContactEx4.Address.ZipCode/>
  <ContactEx4.Address.Region/>
  <ContactEx4.Address.Phone.Work/>
  <ContactEx4.Address.Phone.Fax/>
  <ContactEx4.Address.Phone.Home/>
  <ContactEx4.Address.Phone.Mobile/>
  <ContactEx4.Address.Phone.Default/>
  <ContactEx4.Address.Phone.Switchboard/>
  <ContactEx4.ContactPerson/>
  <ContactEx4.Name/>
  <ContactEx4.BusinessIdCode/>
  <ContactEx5.Address.Email/>
  <ContactEx5.Address.ZipCode/>
  <ContactEx5.Address.Region/>
  <ContactEx5.Address.Phone.Work/>
  <ContactEx5.Address.Phone.Fax/>
  <ContactEx5.Address.Phone.Home/>
  <ContactEx5.Address.Phone.Mobile/>
  <ContactEx5.Address.Phone.Default/>
  <ContactEx5.Address.Phone.Switchboard/>
  <ContactEx5.ContactPerson/>
  <ContactEx5.Name/>
  <ContactEx5.BusinessIdCode/>
  <Contact.ContactPerson/>
  <Contact.Name>SVN</Contact.Name>
  <Contact.BusinessIdCode/>
  <Note/>
  <ObjectText/>
  <OrganisationNode.Name>Hälso- och sjukvårdsnämnden</OrganisationNode.Name>
  <PlaceInStore/>
  <ActivityAreaProcess.ProcessCode/>
  <ProjectText/>
  <RegisteredDate>2026-03-05</RegisteredDate>
  <LastCheckedInDate/>
  <CreateDate>2026-03-06</CreateDate>
  <ReplyDate>0001-01-01</ReplyDate>
  <VersionNumber>0.1</VersionNumber>
  <ChangeDate/>
  <ParentCase.Responsible.Address.Email>Kim.Axelsson@regionostergotland.se</ParentCase.Responsible.Address.Email>
  <ParentCase.Responsible.Address.Phone.Default>+46721479317</ParentCase.Responsible.Address.Phone.Default>
  <ParentCase.Responsible.FullName>Kim Axelsson</ParentCase.Responsible.FullName>
  <ParentCase.Responsible.Posistion>nämndsekreterare</ParentCase.Responsible.Posistion>
  <ParentCase.Description>Kaffe och bullar till alla</ParentCase.Description>
  <ParentCase.NumberSequence>2026/4</ParentCase.NumberSequence>
</Global_Document>
</file>

<file path=customXml/itemProps1.xml><?xml version="1.0" encoding="utf-8"?>
<ds:datastoreItem xmlns:ds="http://schemas.openxmlformats.org/officeDocument/2006/customXml" ds:itemID="{49C8DEBF-28DA-46C9-B6FB-B721FAFFD76E}">
  <ds:schemaRefs/>
</ds:datastoreItem>
</file>

<file path=customXml/itemProps2.xml><?xml version="1.0" encoding="utf-8"?>
<ds:datastoreItem xmlns:ds="http://schemas.openxmlformats.org/officeDocument/2006/customXml" ds:itemID="{D5C88968-3E55-4DDB-87F4-070EB5BA5604}">
  <ds:schemaRefs/>
</ds:datastoreItem>
</file>

<file path=docProps/app.xml><?xml version="1.0" encoding="utf-8"?>
<Properties xmlns="http://schemas.openxmlformats.org/officeDocument/2006/extended-properties" xmlns:vt="http://schemas.openxmlformats.org/officeDocument/2006/docPropsVTypes">
  <Template>Mall SVN BU</Template>
  <TotalTime>5</TotalTime>
  <Pages>2</Pages>
  <Words>500</Words>
  <Characters>2651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Landstinget i Östergötland</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Blomqvist Christina</dc:creator>
  <cp:lastModifiedBy>Axelsson Kim</cp:lastModifiedBy>
  <cp:revision>7</cp:revision>
  <cp:lastPrinted>2017-11-08T10:56:00Z</cp:lastPrinted>
  <dcterms:created xsi:type="dcterms:W3CDTF">2026-03-06T07:27:00Z</dcterms:created>
  <dcterms:modified xsi:type="dcterms:W3CDTF">2026-03-13T14:39:00Z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7d25f191-7d3b-48ac-85f2-2cc5f940c26c</vt:lpwstr>
  </property>
  <property fmtid="{D5CDD505-2E9C-101B-9397-08002B2CF9AE}" pid="3" name="ResxId">
    <vt:lpwstr>Beslutsunderlag SVN</vt:lpwstr>
  </property>
  <property fmtid="{D5CDD505-2E9C-101B-9397-08002B2CF9AE}" pid="4" name="TemplateId">
    <vt:lpwstr>Global_Document</vt:lpwstr>
  </property>
  <property fmtid="{D5CDD505-2E9C-101B-9397-08002B2CF9AE}" pid="5" name="uid">
    <vt:lpwstr>7d25f191-7d3b-48ac-85f2-2cc5f940c26c</vt:lpwstr>
  </property>
  <property fmtid="{D5CDD505-2E9C-101B-9397-08002B2CF9AE}" pid="6" name="url">
    <vt:lpwstr>/documents/last-created/mobile/7d25f191-7d3b-48ac-85f2-2cc5f940c26c?unitId=7</vt:lpwstr>
  </property>
</Properties>
</file>