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D79C" w14:textId="588F3828" w:rsidR="00E3412D" w:rsidRDefault="00E3412D">
      <w:r>
        <w:tab/>
      </w:r>
      <w:r>
        <w:tab/>
      </w:r>
    </w:p>
    <w:p w14:paraId="09192354" w14:textId="5593731C" w:rsidR="00F103EF" w:rsidRDefault="00E3412D">
      <w:r>
        <w:t>Regional samverkan klinisk mikrobiologi</w:t>
      </w:r>
    </w:p>
    <w:p w14:paraId="4BD6C6C6" w14:textId="77777777" w:rsidR="005A3F2D" w:rsidRDefault="005A3F2D"/>
    <w:p w14:paraId="224C1A29" w14:textId="5C944B0B" w:rsidR="005A3F2D" w:rsidRDefault="005A3F2D">
      <w:r>
        <w:t>Stående agenda</w:t>
      </w:r>
    </w:p>
    <w:p w14:paraId="14B3E96B" w14:textId="550E6518" w:rsidR="00E3412D" w:rsidRDefault="00E3412D"/>
    <w:p w14:paraId="50D004DB" w14:textId="77777777" w:rsidR="00380E40" w:rsidRDefault="00380E40" w:rsidP="00C92006">
      <w:pPr>
        <w:pStyle w:val="Liststycke"/>
        <w:numPr>
          <w:ilvl w:val="0"/>
          <w:numId w:val="1"/>
        </w:numPr>
      </w:pPr>
      <w:r>
        <w:t>Diagnostik</w:t>
      </w:r>
    </w:p>
    <w:p w14:paraId="252A382A" w14:textId="3EAEBE87" w:rsidR="00C92006" w:rsidRDefault="00C92006" w:rsidP="00380E40">
      <w:pPr>
        <w:pStyle w:val="Liststycke"/>
        <w:numPr>
          <w:ilvl w:val="1"/>
          <w:numId w:val="1"/>
        </w:numPr>
      </w:pPr>
      <w:r>
        <w:t>Nya metoder, utveckling, verifieringar</w:t>
      </w:r>
    </w:p>
    <w:p w14:paraId="04070F4F" w14:textId="783F238C" w:rsidR="00321449" w:rsidRDefault="00321449" w:rsidP="00380E40">
      <w:pPr>
        <w:pStyle w:val="Liststycke"/>
        <w:numPr>
          <w:ilvl w:val="1"/>
          <w:numId w:val="1"/>
        </w:numPr>
      </w:pPr>
      <w:r>
        <w:t>Metodproblem</w:t>
      </w:r>
    </w:p>
    <w:p w14:paraId="30C4CB9E" w14:textId="77777777" w:rsidR="00380E40" w:rsidRDefault="004F7B50" w:rsidP="00380E40">
      <w:pPr>
        <w:pStyle w:val="Liststycke"/>
        <w:numPr>
          <w:ilvl w:val="1"/>
          <w:numId w:val="1"/>
        </w:numPr>
      </w:pPr>
      <w:r>
        <w:t>Problem med service/leveransproblem</w:t>
      </w:r>
      <w:r w:rsidR="00C92006">
        <w:t xml:space="preserve"> mot företag</w:t>
      </w:r>
      <w:r w:rsidR="00380E40" w:rsidRPr="00380E40">
        <w:t xml:space="preserve"> </w:t>
      </w:r>
    </w:p>
    <w:p w14:paraId="5AA19AC2" w14:textId="3BD57CFE" w:rsidR="00E3412D" w:rsidRDefault="00380E40" w:rsidP="00380E40">
      <w:pPr>
        <w:pStyle w:val="Liststycke"/>
        <w:numPr>
          <w:ilvl w:val="0"/>
          <w:numId w:val="1"/>
        </w:numPr>
      </w:pPr>
      <w:r>
        <w:t>Kloka vårdval: projekt</w:t>
      </w:r>
      <w:r>
        <w:t xml:space="preserve"> på lab som kan korta vårdtider/köer</w:t>
      </w:r>
    </w:p>
    <w:p w14:paraId="57861A08" w14:textId="730B3281" w:rsidR="00380E40" w:rsidRDefault="00380E40" w:rsidP="00380E40">
      <w:pPr>
        <w:pStyle w:val="Liststycke"/>
        <w:numPr>
          <w:ilvl w:val="0"/>
          <w:numId w:val="1"/>
        </w:numPr>
      </w:pPr>
      <w:r>
        <w:t>Upphandlingar – vilka är /kan vara gemensamma</w:t>
      </w:r>
    </w:p>
    <w:p w14:paraId="62A46326" w14:textId="77777777" w:rsidR="00380E40" w:rsidRDefault="00380E40" w:rsidP="00E3412D">
      <w:pPr>
        <w:pStyle w:val="Liststycke"/>
        <w:numPr>
          <w:ilvl w:val="0"/>
          <w:numId w:val="1"/>
        </w:numPr>
      </w:pPr>
      <w:r>
        <w:t xml:space="preserve">Utbildning: </w:t>
      </w:r>
    </w:p>
    <w:p w14:paraId="6C22E9CC" w14:textId="77777777" w:rsidR="00380E40" w:rsidRDefault="008D64DC" w:rsidP="00380E40">
      <w:pPr>
        <w:pStyle w:val="Liststycke"/>
        <w:numPr>
          <w:ilvl w:val="1"/>
          <w:numId w:val="1"/>
        </w:numPr>
      </w:pPr>
      <w:r>
        <w:t>Gemensamma kurser för ST-läkare i infektion/mikrobiologi i SSÖR</w:t>
      </w:r>
    </w:p>
    <w:p w14:paraId="2531A583" w14:textId="2B941CD5" w:rsidR="008D64DC" w:rsidRDefault="008D64DC" w:rsidP="00380E40">
      <w:pPr>
        <w:pStyle w:val="Liststycke"/>
        <w:numPr>
          <w:ilvl w:val="1"/>
          <w:numId w:val="1"/>
        </w:numPr>
      </w:pPr>
      <w:r>
        <w:t>Utbyte av ST-läkare för bredare utbildning med fler kollegor</w:t>
      </w:r>
    </w:p>
    <w:p w14:paraId="3292EE7F" w14:textId="3275864E" w:rsidR="00321449" w:rsidRDefault="00C92006" w:rsidP="00E3412D">
      <w:pPr>
        <w:pStyle w:val="Liststycke"/>
        <w:numPr>
          <w:ilvl w:val="0"/>
          <w:numId w:val="1"/>
        </w:numPr>
      </w:pPr>
      <w:r>
        <w:t xml:space="preserve">IT: remisser och svar över länsgränserna: </w:t>
      </w:r>
      <w:r w:rsidR="00321449">
        <w:t>E-remisser i SÖR/Inera/Labportalen</w:t>
      </w:r>
    </w:p>
    <w:p w14:paraId="34CC50F1" w14:textId="77777777" w:rsidR="00C92006" w:rsidRDefault="00C92006" w:rsidP="00C92006">
      <w:pPr>
        <w:pStyle w:val="Liststycke"/>
        <w:numPr>
          <w:ilvl w:val="0"/>
          <w:numId w:val="1"/>
        </w:numPr>
      </w:pPr>
      <w:r>
        <w:t>IVDR-status, egentillverkning etc</w:t>
      </w:r>
    </w:p>
    <w:p w14:paraId="706C4D85" w14:textId="6AEF9FC4" w:rsidR="00C92006" w:rsidRDefault="00C92006" w:rsidP="00E3412D">
      <w:pPr>
        <w:pStyle w:val="Liststycke"/>
        <w:numPr>
          <w:ilvl w:val="0"/>
          <w:numId w:val="1"/>
        </w:numPr>
      </w:pPr>
      <w:r>
        <w:t>Övrigt</w:t>
      </w:r>
    </w:p>
    <w:p w14:paraId="32AD263B" w14:textId="56035402" w:rsidR="00E3412D" w:rsidRDefault="00E3412D"/>
    <w:sectPr w:rsidR="00E34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E4371"/>
    <w:multiLevelType w:val="hybridMultilevel"/>
    <w:tmpl w:val="FDCE79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15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2D"/>
    <w:rsid w:val="00321449"/>
    <w:rsid w:val="00380E40"/>
    <w:rsid w:val="004F7B50"/>
    <w:rsid w:val="00521743"/>
    <w:rsid w:val="005A3F2D"/>
    <w:rsid w:val="008D64DC"/>
    <w:rsid w:val="00AE3CFF"/>
    <w:rsid w:val="00C92006"/>
    <w:rsid w:val="00E3412D"/>
    <w:rsid w:val="00E65D02"/>
    <w:rsid w:val="00F103EF"/>
    <w:rsid w:val="00F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2023"/>
  <w15:chartTrackingRefBased/>
  <w15:docId w15:val="{F56C71A1-E31C-4FFD-935E-68CF020C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Ostergotland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Serrander Lena</dc:creator>
  <cp:keywords/>
  <dc:description/>
  <cp:lastModifiedBy>Serrander Lena</cp:lastModifiedBy>
  <cp:revision>4</cp:revision>
  <dcterms:created xsi:type="dcterms:W3CDTF">2024-07-30T09:25:00Z</dcterms:created>
  <dcterms:modified xsi:type="dcterms:W3CDTF">2024-07-30T09:38:00Z</dcterms:modified>
</cp:coreProperties>
</file>