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lang w:eastAsia="sv-SE"/>
        </w:rPr>
      </w:pPr>
      <w:r w:rsidRPr="005572B3">
        <w:rPr>
          <w:rFonts w:ascii="Verdana" w:eastAsia="Times New Roman" w:hAnsi="Verdana" w:cs="Calibri"/>
          <w:b/>
          <w:bCs/>
          <w:lang w:eastAsia="sv-SE"/>
        </w:rPr>
        <w:t xml:space="preserve">Här kommer som utlovat uppdraget från Inga till oss övriga i RPO MD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lang w:eastAsia="sv-SE"/>
        </w:rPr>
      </w:pPr>
      <w:r w:rsidRPr="005572B3">
        <w:rPr>
          <w:rFonts w:ascii="Verdana" w:eastAsia="Times New Roman" w:hAnsi="Verdana" w:cs="Calibri"/>
          <w:b/>
          <w:bCs/>
          <w:lang w:eastAsia="sv-SE"/>
        </w:rPr>
        <w:t xml:space="preserve">Nomineringsförfrågan till NAG - Nationell arbetsgrupp för digital patologi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lang w:eastAsia="sv-SE"/>
        </w:rPr>
      </w:pPr>
      <w:r w:rsidRPr="005572B3">
        <w:rPr>
          <w:rFonts w:ascii="Verdana" w:eastAsia="Times New Roman" w:hAnsi="Verdana" w:cs="Calibri"/>
          <w:b/>
          <w:bCs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Det nationella programområdet medicinsk diagnostik (NPO MD) kommer att starta upp en nationell arbetsgrupp för digital patologi och önskar få in våra nomineringar från SÖSR.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ber därför dig som representant i RPO MD ta upp nomineringsförfrågan med dina verksamhetschefer för att efterhöra om de har lämpliga kandidater som vi RPO MD kan nominera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before="160" w:after="80" w:line="300" w:lineRule="atLeast"/>
        <w:ind w:left="288"/>
        <w:rPr>
          <w:rFonts w:ascii="Verdana" w:eastAsia="Times New Roman" w:hAnsi="Verdana" w:cs="Calibri"/>
          <w:color w:val="5B9BD5"/>
          <w:lang w:eastAsia="sv-SE"/>
        </w:rPr>
      </w:pPr>
      <w:r w:rsidRPr="005572B3">
        <w:rPr>
          <w:rFonts w:ascii="Verdana" w:eastAsia="Times New Roman" w:hAnsi="Verdana" w:cs="Calibri"/>
          <w:b/>
          <w:bCs/>
          <w:color w:val="5B9BD5"/>
          <w:lang w:eastAsia="sv-SE"/>
        </w:rPr>
        <w:t>NAG digital patologi ska vara multidisciplinärt sammansatt arbetsgrupp med representanter från de diagnostiska specialiteterna</w:t>
      </w:r>
    </w:p>
    <w:p w:rsidR="005572B3" w:rsidRPr="005572B3" w:rsidRDefault="005572B3" w:rsidP="005572B3">
      <w:pPr>
        <w:spacing w:before="160" w:after="80" w:line="300" w:lineRule="atLeast"/>
        <w:ind w:left="288"/>
        <w:rPr>
          <w:rFonts w:ascii="Verdana" w:eastAsia="Times New Roman" w:hAnsi="Verdana" w:cs="Calibri"/>
          <w:color w:val="5B9BD5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b/>
          <w:bCs/>
          <w:color w:val="5B9BD5"/>
          <w:sz w:val="18"/>
          <w:szCs w:val="18"/>
          <w:lang w:eastAsia="sv-SE"/>
        </w:rPr>
        <w:t>klinisk patologi och radiologi samt personer med teknisk expertis inom digitalisering av patologi, bildkommunikation, analys och informationsteknik.</w:t>
      </w:r>
    </w:p>
    <w:p w:rsidR="005572B3" w:rsidRPr="005572B3" w:rsidRDefault="005572B3" w:rsidP="005572B3">
      <w:pPr>
        <w:spacing w:before="160" w:after="80" w:line="300" w:lineRule="atLeast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b/>
          <w:bCs/>
          <w:sz w:val="18"/>
          <w:szCs w:val="18"/>
          <w:lang w:eastAsia="sv-SE"/>
        </w:rPr>
        <w:t>NPO önskar få er hjälp att finna de kompetenser som efterfrågas i arbetet, se följande lista: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Specialistläkare inom klinisk patologi–cytologi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Laborativ personal som arbetar med preparation av provmaterial 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Specialistläkare inom radiologi 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Teknisk expertis inom digitalisering av patologi, bild- och svarskommunikation och analys 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Teknisk kompetens kopplat till RIS/PACS (t.ex. systemansvarig för RIS/PAC)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Kompetens inom Bioinformatik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Juridisk kompetens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Representant från Inera </w:t>
      </w:r>
    </w:p>
    <w:p w:rsidR="005572B3" w:rsidRPr="005572B3" w:rsidRDefault="005572B3" w:rsidP="005572B3">
      <w:pPr>
        <w:numPr>
          <w:ilvl w:val="0"/>
          <w:numId w:val="1"/>
        </w:numPr>
        <w:spacing w:before="160" w:after="80" w:line="300" w:lineRule="atLeast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Patientföreträdare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24"/>
          <w:szCs w:val="24"/>
          <w:lang w:eastAsia="sv-SE"/>
        </w:rPr>
      </w:pPr>
      <w:r w:rsidRPr="005572B3">
        <w:rPr>
          <w:rFonts w:ascii="Verdana" w:eastAsia="Times New Roman" w:hAnsi="Verdana" w:cs="Calibri"/>
          <w:b/>
          <w:bCs/>
          <w:sz w:val="24"/>
          <w:szCs w:val="24"/>
          <w:lang w:eastAsia="sv-SE"/>
        </w:rPr>
        <w:t>Uppdraget för NAG digital patologi är att:</w:t>
      </w:r>
    </w:p>
    <w:p w:rsidR="005572B3" w:rsidRPr="005572B3" w:rsidRDefault="005572B3" w:rsidP="005572B3">
      <w:pPr>
        <w:numPr>
          <w:ilvl w:val="0"/>
          <w:numId w:val="2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Ta fram rekommendation för en patientsäker och effektiv implementering av digital patologi från scanning till arkivering i respektive region.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Riktlinjerna ska innehålla en tydlig validering och kvalitetssäkringsprocess som säkerställer en jämlik tillgänglighet nationellt av digital verksamhet inom patologi och cytologi.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Målgruppen för riktlinjerna är regionernas införandeorganisation för digital patologi.</w:t>
      </w:r>
    </w:p>
    <w:p w:rsidR="005572B3" w:rsidRPr="005572B3" w:rsidRDefault="005572B3" w:rsidP="005572B3">
      <w:pPr>
        <w:numPr>
          <w:ilvl w:val="0"/>
          <w:numId w:val="3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Beskriva principer och arbetssätt för distanskommunikation av bild-data och svar inom patologi och cytologi inom och mellan regioner. </w:t>
      </w:r>
    </w:p>
    <w:p w:rsidR="005572B3" w:rsidRPr="005572B3" w:rsidRDefault="005572B3" w:rsidP="005572B3">
      <w:pPr>
        <w:numPr>
          <w:ilvl w:val="0"/>
          <w:numId w:val="3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Beskriva arbetssätt och samordningsvinster med integrerad funktionalitet och infrastruktur med bild- och funktionsdiagnostik, för diagnostik, vid tex multidisciplinära konferenser och för forskning och kompetensutveckling.</w:t>
      </w:r>
    </w:p>
    <w:p w:rsidR="005572B3" w:rsidRPr="005572B3" w:rsidRDefault="005572B3" w:rsidP="005572B3">
      <w:pPr>
        <w:numPr>
          <w:ilvl w:val="0"/>
          <w:numId w:val="3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Beskriva de medikolegala förutsättningarna för en nationell implementering.   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24"/>
          <w:szCs w:val="24"/>
          <w:lang w:eastAsia="sv-SE"/>
        </w:rPr>
      </w:pPr>
      <w:r w:rsidRPr="005572B3">
        <w:rPr>
          <w:rFonts w:ascii="Verdana" w:eastAsia="Times New Roman" w:hAnsi="Verdana" w:cs="Calibri"/>
          <w:sz w:val="24"/>
          <w:szCs w:val="24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24"/>
          <w:szCs w:val="24"/>
          <w:lang w:eastAsia="sv-SE"/>
        </w:rPr>
      </w:pPr>
      <w:r w:rsidRPr="005572B3">
        <w:rPr>
          <w:rFonts w:ascii="Verdana" w:eastAsia="Times New Roman" w:hAnsi="Verdana" w:cs="Calibri"/>
          <w:b/>
          <w:bCs/>
          <w:sz w:val="24"/>
          <w:szCs w:val="24"/>
          <w:lang w:eastAsia="sv-SE"/>
        </w:rPr>
        <w:t xml:space="preserve">Er uppgift som </w:t>
      </w:r>
      <w:proofErr w:type="spellStart"/>
      <w:r w:rsidRPr="005572B3">
        <w:rPr>
          <w:rFonts w:ascii="Verdana" w:eastAsia="Times New Roman" w:hAnsi="Verdana" w:cs="Calibri"/>
          <w:b/>
          <w:bCs/>
          <w:sz w:val="24"/>
          <w:szCs w:val="24"/>
          <w:lang w:eastAsia="sv-SE"/>
        </w:rPr>
        <w:t>repr</w:t>
      </w:r>
      <w:proofErr w:type="spellEnd"/>
      <w:r w:rsidRPr="005572B3">
        <w:rPr>
          <w:rFonts w:ascii="Verdana" w:eastAsia="Times New Roman" w:hAnsi="Verdana" w:cs="Calibri"/>
          <w:b/>
          <w:bCs/>
          <w:sz w:val="24"/>
          <w:szCs w:val="24"/>
          <w:lang w:eastAsia="sv-SE"/>
        </w:rPr>
        <w:t xml:space="preserve">. från RPO är att </w:t>
      </w:r>
    </w:p>
    <w:p w:rsidR="005572B3" w:rsidRPr="005572B3" w:rsidRDefault="005572B3" w:rsidP="005572B3">
      <w:pPr>
        <w:numPr>
          <w:ilvl w:val="0"/>
          <w:numId w:val="4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Efterhöra med chefer inom era verksamheter om de har någon medarbetare som är intresserad av ovan uppdrag </w:t>
      </w:r>
    </w:p>
    <w:p w:rsidR="005572B3" w:rsidRPr="005572B3" w:rsidRDefault="005572B3" w:rsidP="005572B3">
      <w:pPr>
        <w:numPr>
          <w:ilvl w:val="0"/>
          <w:numId w:val="4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Säkerställa med chef att medarbetaren i har möjlighet att utföra det tidsbegränsade uppdraget (som beräknas pågå under 2 år)</w:t>
      </w:r>
    </w:p>
    <w:p w:rsidR="005572B3" w:rsidRPr="005572B3" w:rsidRDefault="005572B3" w:rsidP="005572B3">
      <w:pPr>
        <w:numPr>
          <w:ilvl w:val="0"/>
          <w:numId w:val="4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b/>
          <w:bCs/>
          <w:color w:val="FF0000"/>
          <w:sz w:val="18"/>
          <w:szCs w:val="18"/>
          <w:lang w:eastAsia="sv-SE"/>
        </w:rPr>
        <w:t>Inkomma med nomineringarna till RPO MD processtöd (Lotta) snarast möjligt</w:t>
      </w:r>
    </w:p>
    <w:p w:rsidR="005572B3" w:rsidRPr="005572B3" w:rsidRDefault="005572B3" w:rsidP="005572B3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lastRenderedPageBreak/>
        <w:t>Nomineringen ska innehålla följande uppgifter:</w:t>
      </w:r>
    </w:p>
    <w:p w:rsidR="005572B3" w:rsidRPr="005572B3" w:rsidRDefault="005572B3" w:rsidP="005572B3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Vilken roll i NAG nomineringen avser (se lista ovan) </w:t>
      </w:r>
    </w:p>
    <w:p w:rsidR="005572B3" w:rsidRPr="005572B3" w:rsidRDefault="005572B3" w:rsidP="005572B3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Personuppgift och kontaktuppgifter på kandidaten</w:t>
      </w:r>
    </w:p>
    <w:p w:rsidR="005572B3" w:rsidRPr="005572B3" w:rsidRDefault="005572B3" w:rsidP="005572B3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Yrke Befattning och kompetens </w:t>
      </w:r>
    </w:p>
    <w:p w:rsidR="005572B3" w:rsidRPr="005572B3" w:rsidRDefault="005572B3" w:rsidP="005572B3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En kort motivering till nomineringen.</w:t>
      </w:r>
    </w:p>
    <w:p w:rsidR="005572B3" w:rsidRPr="005572B3" w:rsidRDefault="005572B3" w:rsidP="005572B3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Nuvarande arbetsplats </w:t>
      </w:r>
    </w:p>
    <w:p w:rsidR="005572B3" w:rsidRPr="005572B3" w:rsidRDefault="005572B3" w:rsidP="005572B3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Godkännande från närmsta chef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24"/>
          <w:szCs w:val="24"/>
          <w:lang w:eastAsia="sv-SE"/>
        </w:rPr>
      </w:pPr>
      <w:r w:rsidRPr="005572B3">
        <w:rPr>
          <w:rFonts w:ascii="Verdana" w:eastAsia="Times New Roman" w:hAnsi="Verdana" w:cs="Calibri"/>
          <w:b/>
          <w:bCs/>
          <w:sz w:val="24"/>
          <w:szCs w:val="24"/>
          <w:lang w:eastAsia="sv-SE"/>
        </w:rPr>
        <w:t xml:space="preserve">Processtöd för RPO MDs uppgift i nomineringsarbetet blir att </w:t>
      </w:r>
    </w:p>
    <w:p w:rsidR="005572B3" w:rsidRPr="005572B3" w:rsidRDefault="005572B3" w:rsidP="005572B3">
      <w:pPr>
        <w:numPr>
          <w:ilvl w:val="0"/>
          <w:numId w:val="5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Sammanställa nomineringarna inför ev. beslutsprocess i RPO MD </w:t>
      </w:r>
    </w:p>
    <w:p w:rsidR="005572B3" w:rsidRPr="005572B3" w:rsidRDefault="005572B3" w:rsidP="005572B3">
      <w:pPr>
        <w:spacing w:after="0" w:line="240" w:lineRule="auto"/>
        <w:ind w:left="1080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(</w:t>
      </w:r>
      <w:r w:rsidRPr="005572B3">
        <w:rPr>
          <w:rFonts w:ascii="Verdana" w:eastAsia="Times New Roman" w:hAnsi="Verdana" w:cs="Calibri"/>
          <w:i/>
          <w:iCs/>
          <w:sz w:val="18"/>
          <w:szCs w:val="18"/>
          <w:lang w:eastAsia="sv-SE"/>
        </w:rPr>
        <w:t>dvs om vi har flera kandidater till samma roll behöver vi enas om vem som vi vill nominera</w:t>
      </w: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)</w:t>
      </w:r>
    </w:p>
    <w:p w:rsidR="005572B3" w:rsidRPr="005572B3" w:rsidRDefault="005572B3" w:rsidP="005572B3">
      <w:pPr>
        <w:numPr>
          <w:ilvl w:val="0"/>
          <w:numId w:val="6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Säkerställa att våra nomineringar också genomgår den process för nominering som gäller i respektive sjukvårdsregion. </w:t>
      </w:r>
    </w:p>
    <w:p w:rsidR="005572B3" w:rsidRPr="005572B3" w:rsidRDefault="005572B3" w:rsidP="005572B3">
      <w:pPr>
        <w:numPr>
          <w:ilvl w:val="0"/>
          <w:numId w:val="6"/>
        </w:numPr>
        <w:spacing w:after="0" w:line="240" w:lineRule="auto"/>
        <w:ind w:left="288"/>
        <w:textAlignment w:val="center"/>
        <w:rPr>
          <w:rFonts w:ascii="Calibri" w:eastAsia="Times New Roman" w:hAnsi="Calibri" w:cs="Calibri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Sända in RPO MD – nomineringar till NPO MD via vår NPO MD </w:t>
      </w:r>
      <w:proofErr w:type="spellStart"/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repr</w:t>
      </w:r>
      <w:proofErr w:type="spellEnd"/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. Inga </w:t>
      </w:r>
      <w:proofErr w:type="spellStart"/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Zelyte</w:t>
      </w:r>
      <w:proofErr w:type="spellEnd"/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b/>
          <w:bCs/>
          <w:sz w:val="18"/>
          <w:szCs w:val="18"/>
          <w:lang w:eastAsia="sv-SE"/>
        </w:rPr>
        <w:t xml:space="preserve">OBS </w:t>
      </w: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– Det är NPO medicinsk diagnostik som beslutar om ledamöter till arbetsgruppen NAG Digital Patologi utifrån inkomna nomineringar samt därefter också utser ordförande till Arbetsgruppen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Ev. Frågor besvaras av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>RPO MD/SÖSR  processtöd Liselotte Joelson (</w:t>
      </w:r>
      <w:r w:rsidRPr="005572B3">
        <w:rPr>
          <w:rFonts w:ascii="Verdana" w:eastAsia="Times New Roman" w:hAnsi="Verdana" w:cs="Calibri"/>
          <w:i/>
          <w:iCs/>
          <w:sz w:val="18"/>
          <w:szCs w:val="18"/>
          <w:lang w:eastAsia="sv-SE"/>
        </w:rPr>
        <w:t>kontaktuppgifter se nedan</w:t>
      </w:r>
      <w:r w:rsidRPr="005572B3">
        <w:rPr>
          <w:rFonts w:ascii="Verdana" w:eastAsia="Times New Roman" w:hAnsi="Verdana" w:cs="Calibri"/>
          <w:sz w:val="18"/>
          <w:szCs w:val="18"/>
          <w:lang w:eastAsia="sv-SE"/>
        </w:rPr>
        <w:t xml:space="preserve"> ) alt.  NPO MD:s processledare Gunilla Friberg, </w:t>
      </w:r>
      <w:hyperlink r:id="rId5" w:history="1">
        <w:r w:rsidRPr="005572B3">
          <w:rPr>
            <w:rFonts w:ascii="Verdana" w:eastAsia="Times New Roman" w:hAnsi="Verdana" w:cs="Calibri"/>
            <w:color w:val="0000FF"/>
            <w:sz w:val="18"/>
            <w:szCs w:val="18"/>
            <w:u w:val="single"/>
            <w:lang w:eastAsia="sv-SE"/>
          </w:rPr>
          <w:t>gunilla.friberg@regionstockholm.se</w:t>
        </w:r>
      </w:hyperlink>
    </w:p>
    <w:p w:rsidR="005572B3" w:rsidRPr="005572B3" w:rsidRDefault="005572B3" w:rsidP="005572B3">
      <w:pPr>
        <w:spacing w:after="0" w:line="240" w:lineRule="auto"/>
        <w:ind w:left="288"/>
        <w:rPr>
          <w:rFonts w:ascii="Verdana" w:eastAsia="Times New Roman" w:hAnsi="Verdana" w:cs="Calibri"/>
          <w:color w:val="000000"/>
          <w:sz w:val="18"/>
          <w:szCs w:val="18"/>
          <w:lang w:eastAsia="sv-SE"/>
        </w:rPr>
      </w:pPr>
      <w:r w:rsidRPr="005572B3">
        <w:rPr>
          <w:rFonts w:ascii="Verdana" w:eastAsia="Times New Roman" w:hAnsi="Verdana" w:cs="Calibri"/>
          <w:color w:val="000000"/>
          <w:sz w:val="18"/>
          <w:szCs w:val="18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Vänliga hälsningar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 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Liselotte Joelson</w:t>
      </w:r>
      <w:bookmarkStart w:id="0" w:name="_GoBack"/>
      <w:bookmarkEnd w:id="0"/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Utvecklingsansvarig, DC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proofErr w:type="spellStart"/>
      <w:r w:rsidRPr="005572B3">
        <w:rPr>
          <w:rFonts w:ascii="Calibri" w:eastAsia="Times New Roman" w:hAnsi="Calibri" w:cs="Calibri"/>
          <w:lang w:eastAsia="sv-SE"/>
        </w:rPr>
        <w:t>Hälso</w:t>
      </w:r>
      <w:proofErr w:type="spellEnd"/>
      <w:r w:rsidRPr="005572B3">
        <w:rPr>
          <w:rFonts w:ascii="Calibri" w:eastAsia="Times New Roman" w:hAnsi="Calibri" w:cs="Calibri"/>
          <w:lang w:eastAsia="sv-SE"/>
        </w:rPr>
        <w:t xml:space="preserve"> och sjukvårdsstabens utvecklingsenhet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noProof/>
          <w:lang w:eastAsia="sv-SE"/>
        </w:rPr>
        <w:drawing>
          <wp:inline distT="0" distB="0" distL="0" distR="0" wp14:anchorId="7589A965" wp14:editId="6693E75B">
            <wp:extent cx="1107440" cy="370840"/>
            <wp:effectExtent l="0" t="0" r="0" b="0"/>
            <wp:docPr id="1" name="Bild 1" descr="cid:image001.png@01D52FEC.F51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FEC.F518D3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 xml:space="preserve">Diagnostikcentrum Stab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 xml:space="preserve">Hälsans Hus plan 11 ingång 14 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Direkt: 010-103 92 92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r w:rsidRPr="005572B3">
        <w:rPr>
          <w:rFonts w:ascii="Calibri" w:eastAsia="Times New Roman" w:hAnsi="Calibri" w:cs="Calibri"/>
          <w:lang w:eastAsia="sv-SE"/>
        </w:rPr>
        <w:t>Mobil: 0722052514</w:t>
      </w:r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hyperlink r:id="rId7" w:history="1">
        <w:r w:rsidRPr="005572B3">
          <w:rPr>
            <w:rFonts w:ascii="Calibri" w:eastAsia="Times New Roman" w:hAnsi="Calibri" w:cs="Calibri"/>
            <w:color w:val="0000FF"/>
            <w:u w:val="single"/>
            <w:lang w:eastAsia="sv-SE"/>
          </w:rPr>
          <w:t xml:space="preserve">Liselotte.Joelsson@regionostergotland.se </w:t>
        </w:r>
      </w:hyperlink>
    </w:p>
    <w:p w:rsidR="005572B3" w:rsidRPr="005572B3" w:rsidRDefault="005572B3" w:rsidP="005572B3">
      <w:pPr>
        <w:spacing w:after="0" w:line="240" w:lineRule="auto"/>
        <w:ind w:left="288"/>
        <w:rPr>
          <w:rFonts w:ascii="Calibri" w:eastAsia="Times New Roman" w:hAnsi="Calibri" w:cs="Calibri"/>
          <w:lang w:eastAsia="sv-SE"/>
        </w:rPr>
      </w:pPr>
      <w:hyperlink r:id="rId8" w:history="1">
        <w:r w:rsidRPr="005572B3">
          <w:rPr>
            <w:rFonts w:ascii="Calibri" w:eastAsia="Times New Roman" w:hAnsi="Calibri" w:cs="Calibri"/>
            <w:color w:val="0000FF"/>
            <w:u w:val="single"/>
            <w:lang w:eastAsia="sv-SE"/>
          </w:rPr>
          <w:t>www.regionostergotland.se</w:t>
        </w:r>
      </w:hyperlink>
    </w:p>
    <w:p w:rsidR="00B32291" w:rsidRDefault="00B32291"/>
    <w:sectPr w:rsidR="00B3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353"/>
    <w:multiLevelType w:val="multilevel"/>
    <w:tmpl w:val="797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70130"/>
    <w:multiLevelType w:val="multilevel"/>
    <w:tmpl w:val="77E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381E80"/>
    <w:multiLevelType w:val="multilevel"/>
    <w:tmpl w:val="B3A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65727"/>
    <w:multiLevelType w:val="multilevel"/>
    <w:tmpl w:val="8FA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501D8"/>
    <w:multiLevelType w:val="multilevel"/>
    <w:tmpl w:val="B13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D35FCC"/>
    <w:multiLevelType w:val="multilevel"/>
    <w:tmpl w:val="D57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7"/>
    <w:rsid w:val="003A2487"/>
    <w:rsid w:val="005572B3"/>
    <w:rsid w:val="00B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C81B-158A-4FB3-8DF8-A331F35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ostergotland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elotte.Joelsson@regionostergot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unilla.friberg@regionstockholm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3382</Characters>
  <Application>Microsoft Office Word</Application>
  <DocSecurity>0</DocSecurity>
  <Lines>28</Lines>
  <Paragraphs>8</Paragraphs>
  <ScaleCrop>false</ScaleCrop>
  <Company>Region Östergötland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Joelsson Liselotte</dc:creator>
  <cp:keywords/>
  <dc:description/>
  <cp:lastModifiedBy>Joelsson Liselotte</cp:lastModifiedBy>
  <cp:revision>2</cp:revision>
  <dcterms:created xsi:type="dcterms:W3CDTF">2022-03-13T03:36:00Z</dcterms:created>
  <dcterms:modified xsi:type="dcterms:W3CDTF">2022-03-13T03:38:00Z</dcterms:modified>
</cp:coreProperties>
</file>